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67A92" w14:textId="77777777" w:rsidR="00E96CFC" w:rsidRPr="00030433" w:rsidRDefault="00B24A10" w:rsidP="00536CEE">
      <w:pPr>
        <w:jc w:val="center"/>
        <w:rPr>
          <w:b/>
          <w:lang w:val="en-GB"/>
        </w:rPr>
      </w:pPr>
    </w:p>
    <w:p w14:paraId="2079D642" w14:textId="22527ED0" w:rsidR="00805A48" w:rsidRDefault="00805A48" w:rsidP="00805A48">
      <w:pPr>
        <w:jc w:val="center"/>
        <w:rPr>
          <w:b/>
          <w:lang w:val="en-GB"/>
        </w:rPr>
      </w:pPr>
      <w:r w:rsidRPr="00805A48">
        <w:rPr>
          <w:b/>
          <w:lang w:val="en-GB"/>
        </w:rPr>
        <w:t xml:space="preserve">DESCRIPTION OF THE </w:t>
      </w:r>
      <w:r>
        <w:rPr>
          <w:b/>
          <w:lang w:val="en-GB"/>
        </w:rPr>
        <w:t>JOINT RESEARCH PROJECT</w:t>
      </w:r>
      <w:r w:rsidRPr="00805A48">
        <w:rPr>
          <w:b/>
          <w:lang w:val="en-GB"/>
        </w:rPr>
        <w:t xml:space="preserve"> </w:t>
      </w:r>
      <w:r w:rsidRPr="00EC2345">
        <w:rPr>
          <w:b/>
          <w:lang w:val="en-GB"/>
        </w:rPr>
        <w:t xml:space="preserve">SUBMITTED FOR THE </w:t>
      </w:r>
      <w:r w:rsidRPr="00805A48">
        <w:rPr>
          <w:b/>
          <w:lang w:val="en-GB"/>
        </w:rPr>
        <w:t>ASSOCIATION "</w:t>
      </w:r>
      <w:r w:rsidRPr="003E35A8">
        <w:rPr>
          <w:b/>
          <w:lang w:val="lt-LT"/>
        </w:rPr>
        <w:t>SANTAKOS SLĖNIS</w:t>
      </w:r>
      <w:r w:rsidRPr="00805A48">
        <w:rPr>
          <w:b/>
          <w:lang w:val="en-GB"/>
        </w:rPr>
        <w:t>"</w:t>
      </w:r>
      <w:r>
        <w:rPr>
          <w:b/>
          <w:lang w:val="en-GB"/>
        </w:rPr>
        <w:t xml:space="preserve"> </w:t>
      </w:r>
      <w:r w:rsidRPr="00805A48">
        <w:rPr>
          <w:b/>
          <w:lang w:val="en-GB"/>
        </w:rPr>
        <w:t>COMPETITION</w:t>
      </w:r>
    </w:p>
    <w:p w14:paraId="7D1D5620" w14:textId="5356AD62" w:rsidR="00805A48" w:rsidRPr="00030433" w:rsidRDefault="00805A48" w:rsidP="00536CEE">
      <w:pPr>
        <w:jc w:val="center"/>
        <w:rPr>
          <w:b/>
          <w:lang w:val="en-GB"/>
        </w:rPr>
      </w:pPr>
    </w:p>
    <w:p w14:paraId="5402939E" w14:textId="77777777" w:rsidR="00212AB6" w:rsidRPr="00030433" w:rsidRDefault="00B24A10" w:rsidP="00536CEE">
      <w:pPr>
        <w:rPr>
          <w:lang w:val="en-GB"/>
        </w:rPr>
      </w:pPr>
    </w:p>
    <w:p w14:paraId="01E60672" w14:textId="3C725A54" w:rsidR="00212AB6" w:rsidRPr="00030433" w:rsidRDefault="005D5D31" w:rsidP="00805A48">
      <w:pPr>
        <w:tabs>
          <w:tab w:val="left" w:pos="1260"/>
        </w:tabs>
        <w:rPr>
          <w:i/>
          <w:lang w:val="en-GB"/>
        </w:rPr>
      </w:pPr>
      <w:r w:rsidRPr="005D5D31">
        <w:rPr>
          <w:lang w:val="en-GB"/>
        </w:rPr>
        <w:t>Registration</w:t>
      </w:r>
      <w:r w:rsidR="00805A48">
        <w:rPr>
          <w:i/>
          <w:lang w:val="lt-LT"/>
        </w:rPr>
        <w:t xml:space="preserve"> . . . . . . . . . . . . . . . . . . . . . . . . . . . . . . . . . . . . . . . . . . . . . . . . . .</w:t>
      </w:r>
      <w:r w:rsidR="005E5A79">
        <w:rPr>
          <w:i/>
          <w:lang w:val="lt-LT"/>
        </w:rPr>
        <w:t xml:space="preserve"> . . . . . . . . . . . . . . . . . . . </w:t>
      </w:r>
      <w:r w:rsidR="00805A48">
        <w:rPr>
          <w:i/>
          <w:lang w:val="lt-LT"/>
        </w:rPr>
        <w:t>.</w:t>
      </w:r>
    </w:p>
    <w:p w14:paraId="7091E20F" w14:textId="512DB8F5" w:rsidR="00212AB6" w:rsidRPr="00030433" w:rsidRDefault="00030433" w:rsidP="00805A48">
      <w:pPr>
        <w:tabs>
          <w:tab w:val="left" w:pos="4140"/>
        </w:tabs>
        <w:rPr>
          <w:i/>
          <w:sz w:val="20"/>
          <w:szCs w:val="20"/>
          <w:lang w:val="en-GB"/>
        </w:rPr>
      </w:pPr>
      <w:r w:rsidRPr="00030433">
        <w:rPr>
          <w:i/>
          <w:sz w:val="20"/>
          <w:szCs w:val="20"/>
          <w:lang w:val="en-GB"/>
        </w:rPr>
        <w:tab/>
        <w:t>(</w:t>
      </w:r>
      <w:r w:rsidR="00F96171" w:rsidRPr="00030433">
        <w:rPr>
          <w:i/>
          <w:sz w:val="20"/>
          <w:szCs w:val="20"/>
          <w:lang w:val="en-GB"/>
        </w:rPr>
        <w:t xml:space="preserve">Completed </w:t>
      </w:r>
      <w:r w:rsidRPr="00030433">
        <w:rPr>
          <w:i/>
          <w:sz w:val="20"/>
          <w:szCs w:val="20"/>
          <w:lang w:val="en-GB"/>
        </w:rPr>
        <w:t xml:space="preserve">by the </w:t>
      </w:r>
      <w:r w:rsidR="00805A48">
        <w:rPr>
          <w:i/>
          <w:sz w:val="20"/>
          <w:szCs w:val="20"/>
          <w:lang w:val="en-GB"/>
        </w:rPr>
        <w:t>Receiver</w:t>
      </w:r>
      <w:r w:rsidRPr="00030433">
        <w:rPr>
          <w:i/>
          <w:sz w:val="20"/>
          <w:szCs w:val="20"/>
          <w:lang w:val="en-GB"/>
        </w:rPr>
        <w:t>)</w:t>
      </w:r>
    </w:p>
    <w:p w14:paraId="279A3E75" w14:textId="77777777" w:rsidR="00212AB6" w:rsidRPr="00030433" w:rsidRDefault="00B24A10" w:rsidP="00536CEE">
      <w:pPr>
        <w:rPr>
          <w:b/>
          <w:lang w:val="en-GB"/>
        </w:rPr>
      </w:pPr>
    </w:p>
    <w:p w14:paraId="635AD35C" w14:textId="77777777" w:rsidR="00E96CFC" w:rsidRPr="00030433" w:rsidRDefault="00B24A10" w:rsidP="00536CEE">
      <w:pPr>
        <w:rPr>
          <w:b/>
          <w:lang w:val="en-GB"/>
        </w:rPr>
      </w:pPr>
    </w:p>
    <w:p w14:paraId="2E6B6DDA" w14:textId="4CC56B7D" w:rsidR="00212AB6" w:rsidRPr="00AA1007" w:rsidRDefault="00AA1007" w:rsidP="00AA1007">
      <w:pPr>
        <w:ind w:left="360"/>
        <w:jc w:val="center"/>
        <w:rPr>
          <w:b/>
          <w:caps/>
          <w:lang w:val="en-GB"/>
        </w:rPr>
      </w:pPr>
      <w:r>
        <w:rPr>
          <w:b/>
          <w:caps/>
          <w:lang w:val="en-GB"/>
        </w:rPr>
        <w:t>I. </w:t>
      </w:r>
      <w:r w:rsidR="00030433" w:rsidRPr="00AA1007">
        <w:rPr>
          <w:b/>
          <w:caps/>
          <w:lang w:val="en-GB"/>
        </w:rPr>
        <w:t>KEY DATA OF THE PROJECT</w:t>
      </w:r>
    </w:p>
    <w:p w14:paraId="77E747BB" w14:textId="77777777" w:rsidR="00805A48" w:rsidRPr="00805A48" w:rsidRDefault="00805A48" w:rsidP="00805A48">
      <w:pPr>
        <w:ind w:left="360"/>
        <w:jc w:val="center"/>
        <w:rPr>
          <w:b/>
          <w:caps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08"/>
        <w:gridCol w:w="2109"/>
        <w:gridCol w:w="5412"/>
      </w:tblGrid>
      <w:tr w:rsidR="004D3A2A" w:rsidRPr="00030433" w14:paraId="510CE767" w14:textId="77777777" w:rsidTr="00152E29">
        <w:tc>
          <w:tcPr>
            <w:tcW w:w="4219" w:type="dxa"/>
            <w:gridSpan w:val="2"/>
            <w:vAlign w:val="center"/>
          </w:tcPr>
          <w:p w14:paraId="13AFB2B3" w14:textId="77777777" w:rsidR="004D3A2A" w:rsidRDefault="004D3A2A" w:rsidP="00152E29">
            <w:pPr>
              <w:rPr>
                <w:lang w:val="en-GB"/>
              </w:rPr>
            </w:pPr>
            <w:r>
              <w:rPr>
                <w:lang w:val="en-GB"/>
              </w:rPr>
              <w:t>Project t</w:t>
            </w:r>
            <w:r w:rsidRPr="00030433">
              <w:rPr>
                <w:lang w:val="en-GB"/>
              </w:rPr>
              <w:t xml:space="preserve">itle </w:t>
            </w:r>
            <w:r>
              <w:rPr>
                <w:lang w:val="en-GB"/>
              </w:rPr>
              <w:t>in Lithuanian</w:t>
            </w:r>
          </w:p>
        </w:tc>
        <w:tc>
          <w:tcPr>
            <w:tcW w:w="5415" w:type="dxa"/>
            <w:vAlign w:val="center"/>
          </w:tcPr>
          <w:p w14:paraId="56673945" w14:textId="08AAB1F2" w:rsidR="004D3A2A" w:rsidRDefault="004D3A2A" w:rsidP="00152E29">
            <w:pPr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(</w:t>
            </w:r>
            <w:r w:rsidR="00ED280B" w:rsidRPr="00ED280B">
              <w:rPr>
                <w:i/>
                <w:lang w:val="en-GB"/>
              </w:rPr>
              <w:t>When completing</w:t>
            </w:r>
            <w:r w:rsidR="00ED280B">
              <w:rPr>
                <w:i/>
                <w:lang w:val="en-GB"/>
              </w:rPr>
              <w:t>,</w:t>
            </w:r>
            <w:r w:rsidR="00ED280B" w:rsidRPr="00ED280B">
              <w:rPr>
                <w:i/>
                <w:lang w:val="en-GB"/>
              </w:rPr>
              <w:t xml:space="preserve"> </w:t>
            </w:r>
            <w:r w:rsidR="000F02C4">
              <w:rPr>
                <w:i/>
                <w:lang w:val="en-GB"/>
              </w:rPr>
              <w:t xml:space="preserve">the </w:t>
            </w:r>
            <w:r w:rsidR="00ED280B">
              <w:rPr>
                <w:i/>
                <w:lang w:val="en-GB"/>
              </w:rPr>
              <w:t>e</w:t>
            </w:r>
            <w:r w:rsidR="00ED280B" w:rsidRPr="00ED280B">
              <w:rPr>
                <w:i/>
                <w:lang w:val="en-GB"/>
              </w:rPr>
              <w:t xml:space="preserve">xplanations in brackets here and in other fields shall be deleted. </w:t>
            </w:r>
            <w:r w:rsidR="00ED280B">
              <w:rPr>
                <w:i/>
                <w:lang w:val="en-GB"/>
              </w:rPr>
              <w:br/>
            </w:r>
            <w:r w:rsidR="000F02C4">
              <w:rPr>
                <w:i/>
                <w:lang w:val="en-GB"/>
              </w:rPr>
              <w:t>M</w:t>
            </w:r>
            <w:r w:rsidRPr="00030433">
              <w:rPr>
                <w:i/>
                <w:lang w:val="en-GB"/>
              </w:rPr>
              <w:t>aximum 100 characters</w:t>
            </w:r>
            <w:r w:rsidR="00ED280B">
              <w:rPr>
                <w:i/>
                <w:lang w:val="en-GB"/>
              </w:rPr>
              <w:t>.</w:t>
            </w:r>
            <w:r w:rsidRPr="00030433">
              <w:rPr>
                <w:i/>
                <w:lang w:val="en-GB"/>
              </w:rPr>
              <w:t>)</w:t>
            </w:r>
          </w:p>
        </w:tc>
      </w:tr>
      <w:tr w:rsidR="004D3A2A" w:rsidRPr="00030433" w14:paraId="1F393D44" w14:textId="77777777" w:rsidTr="00152E29">
        <w:tc>
          <w:tcPr>
            <w:tcW w:w="4219" w:type="dxa"/>
            <w:gridSpan w:val="2"/>
            <w:vAlign w:val="center"/>
          </w:tcPr>
          <w:p w14:paraId="7716445D" w14:textId="77777777" w:rsidR="004D3A2A" w:rsidRPr="00030433" w:rsidRDefault="004D3A2A" w:rsidP="00152E29">
            <w:pPr>
              <w:rPr>
                <w:lang w:val="en-GB"/>
              </w:rPr>
            </w:pPr>
            <w:r>
              <w:rPr>
                <w:lang w:val="en-GB"/>
              </w:rPr>
              <w:t>Project t</w:t>
            </w:r>
            <w:r w:rsidRPr="00030433">
              <w:rPr>
                <w:lang w:val="en-GB"/>
              </w:rPr>
              <w:t xml:space="preserve">itle </w:t>
            </w:r>
            <w:r>
              <w:rPr>
                <w:lang w:val="en-GB"/>
              </w:rPr>
              <w:t>in English</w:t>
            </w:r>
          </w:p>
        </w:tc>
        <w:tc>
          <w:tcPr>
            <w:tcW w:w="5415" w:type="dxa"/>
            <w:vAlign w:val="center"/>
          </w:tcPr>
          <w:p w14:paraId="2C499DD8" w14:textId="3D4F7E50" w:rsidR="004D3A2A" w:rsidRPr="00030433" w:rsidRDefault="004D3A2A" w:rsidP="00152E29">
            <w:pPr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(Maximum 100 characters</w:t>
            </w:r>
            <w:r w:rsidR="00ED280B">
              <w:rPr>
                <w:i/>
                <w:lang w:val="en-GB"/>
              </w:rPr>
              <w:t>.</w:t>
            </w:r>
            <w:r w:rsidRPr="00030433">
              <w:rPr>
                <w:i/>
                <w:lang w:val="en-GB"/>
              </w:rPr>
              <w:t>)</w:t>
            </w:r>
          </w:p>
        </w:tc>
      </w:tr>
      <w:tr w:rsidR="004D3A2A" w:rsidRPr="00030433" w14:paraId="03554F46" w14:textId="77777777" w:rsidTr="00152E29">
        <w:tc>
          <w:tcPr>
            <w:tcW w:w="4219" w:type="dxa"/>
            <w:gridSpan w:val="2"/>
            <w:vAlign w:val="center"/>
          </w:tcPr>
          <w:p w14:paraId="71F00C5A" w14:textId="77777777" w:rsidR="004D3A2A" w:rsidRPr="00030433" w:rsidRDefault="004D3A2A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Acronym</w:t>
            </w:r>
          </w:p>
        </w:tc>
        <w:tc>
          <w:tcPr>
            <w:tcW w:w="5415" w:type="dxa"/>
            <w:vAlign w:val="center"/>
          </w:tcPr>
          <w:p w14:paraId="2116D0CF" w14:textId="6892254C" w:rsidR="004D3A2A" w:rsidRPr="00030433" w:rsidRDefault="004D3A2A" w:rsidP="00152E29">
            <w:pPr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(One word)</w:t>
            </w:r>
          </w:p>
        </w:tc>
      </w:tr>
      <w:tr w:rsidR="00805A48" w:rsidRPr="00030433" w14:paraId="4FD6A0E5" w14:textId="77777777" w:rsidTr="00152E29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0869" w14:textId="5B58C5FB" w:rsidR="00805A48" w:rsidRPr="00030433" w:rsidRDefault="00805A48" w:rsidP="00152E29">
            <w:pPr>
              <w:rPr>
                <w:lang w:val="en-GB"/>
              </w:rPr>
            </w:pPr>
            <w:r>
              <w:rPr>
                <w:lang w:val="en-GB"/>
              </w:rPr>
              <w:t>Scientific area (-s)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C314" w14:textId="1CA61482" w:rsidR="00805A48" w:rsidRPr="00030433" w:rsidRDefault="00805A48" w:rsidP="00152E2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(In accordance with </w:t>
            </w:r>
            <w:proofErr w:type="spellStart"/>
            <w:r>
              <w:rPr>
                <w:i/>
                <w:lang w:val="en-GB"/>
              </w:rPr>
              <w:t>LRV</w:t>
            </w:r>
            <w:proofErr w:type="spellEnd"/>
            <w:r w:rsidRPr="00F96171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Decision</w:t>
            </w:r>
            <w:r w:rsidRPr="00F96171">
              <w:rPr>
                <w:i/>
                <w:lang w:val="en-GB"/>
              </w:rPr>
              <w:t xml:space="preserve"> N</w:t>
            </w:r>
            <w:r>
              <w:rPr>
                <w:i/>
                <w:lang w:val="en-GB"/>
              </w:rPr>
              <w:t>o</w:t>
            </w:r>
            <w:r w:rsidRPr="00F96171">
              <w:rPr>
                <w:i/>
                <w:lang w:val="en-GB"/>
              </w:rPr>
              <w:t xml:space="preserve"> </w:t>
            </w:r>
            <w:hyperlink r:id="rId11" w:anchor="part_0e5828eb557f4aa482f8c8e67a15caac" w:history="1">
              <w:r>
                <w:rPr>
                  <w:rStyle w:val="Hyperlink"/>
                  <w:i/>
                  <w:lang w:val="lt-LT"/>
                </w:rPr>
                <w:t>1317</w:t>
              </w:r>
            </w:hyperlink>
            <w:r>
              <w:rPr>
                <w:rStyle w:val="Hyperlink"/>
                <w:i/>
                <w:lang w:val="lt-LT"/>
              </w:rPr>
              <w:t xml:space="preserve"> </w:t>
            </w:r>
            <w:r>
              <w:rPr>
                <w:i/>
                <w:lang w:val="en-GB"/>
              </w:rPr>
              <w:t>of 19/12/</w:t>
            </w:r>
            <w:r w:rsidRPr="00F96171">
              <w:rPr>
                <w:i/>
                <w:lang w:val="en-GB"/>
              </w:rPr>
              <w:t>201</w:t>
            </w:r>
            <w:r>
              <w:rPr>
                <w:i/>
                <w:lang w:val="en-GB"/>
              </w:rPr>
              <w:t>8</w:t>
            </w:r>
            <w:r w:rsidR="00AE3624">
              <w:rPr>
                <w:i/>
                <w:lang w:val="en-GB"/>
              </w:rPr>
              <w:t>.</w:t>
            </w:r>
            <w:r>
              <w:rPr>
                <w:i/>
                <w:lang w:val="en-GB"/>
              </w:rPr>
              <w:t>)</w:t>
            </w:r>
          </w:p>
        </w:tc>
      </w:tr>
      <w:tr w:rsidR="00212AB6" w:rsidRPr="00030433" w14:paraId="673DCC60" w14:textId="77777777" w:rsidTr="00152E29">
        <w:tc>
          <w:tcPr>
            <w:tcW w:w="4219" w:type="dxa"/>
            <w:gridSpan w:val="2"/>
            <w:vAlign w:val="center"/>
          </w:tcPr>
          <w:p w14:paraId="73810D97" w14:textId="77B019C7" w:rsidR="00212AB6" w:rsidRPr="00030433" w:rsidRDefault="00D93285" w:rsidP="00152E29">
            <w:pPr>
              <w:rPr>
                <w:lang w:val="en-GB"/>
              </w:rPr>
            </w:pPr>
            <w:r>
              <w:rPr>
                <w:lang w:val="en-GB"/>
              </w:rPr>
              <w:t>Scie</w:t>
            </w:r>
            <w:r w:rsidR="00F96171">
              <w:rPr>
                <w:lang w:val="en-GB"/>
              </w:rPr>
              <w:t>nce</w:t>
            </w:r>
            <w:r>
              <w:rPr>
                <w:lang w:val="en-GB"/>
              </w:rPr>
              <w:t xml:space="preserve"> field</w:t>
            </w:r>
            <w:r w:rsidR="00805A48">
              <w:rPr>
                <w:lang w:val="en-GB"/>
              </w:rPr>
              <w:t xml:space="preserve"> (-s)</w:t>
            </w:r>
          </w:p>
        </w:tc>
        <w:tc>
          <w:tcPr>
            <w:tcW w:w="5415" w:type="dxa"/>
            <w:vAlign w:val="center"/>
          </w:tcPr>
          <w:p w14:paraId="38F34228" w14:textId="2A6D84B0" w:rsidR="00FC28D3" w:rsidRPr="00030433" w:rsidRDefault="00F96171" w:rsidP="00152E29">
            <w:pPr>
              <w:rPr>
                <w:lang w:val="en-GB"/>
              </w:rPr>
            </w:pPr>
            <w:r>
              <w:rPr>
                <w:i/>
                <w:lang w:val="en-GB"/>
              </w:rPr>
              <w:t xml:space="preserve">(In accordance with </w:t>
            </w:r>
            <w:r w:rsidRPr="00F96171">
              <w:rPr>
                <w:i/>
                <w:lang w:val="en-GB"/>
              </w:rPr>
              <w:t>ŠM</w:t>
            </w:r>
            <w:r w:rsidR="00805A48">
              <w:rPr>
                <w:i/>
                <w:lang w:val="en-GB"/>
              </w:rPr>
              <w:t>S</w:t>
            </w:r>
            <w:r w:rsidRPr="00F96171">
              <w:rPr>
                <w:i/>
                <w:lang w:val="en-GB"/>
              </w:rPr>
              <w:t xml:space="preserve">M </w:t>
            </w:r>
            <w:r>
              <w:rPr>
                <w:i/>
                <w:lang w:val="en-GB"/>
              </w:rPr>
              <w:t>Order</w:t>
            </w:r>
            <w:r w:rsidRPr="00F96171">
              <w:rPr>
                <w:i/>
                <w:lang w:val="en-GB"/>
              </w:rPr>
              <w:t xml:space="preserve"> N</w:t>
            </w:r>
            <w:r>
              <w:rPr>
                <w:i/>
                <w:lang w:val="en-GB"/>
              </w:rPr>
              <w:t>o</w:t>
            </w:r>
            <w:r w:rsidRPr="00F96171">
              <w:rPr>
                <w:i/>
                <w:lang w:val="en-GB"/>
              </w:rPr>
              <w:t xml:space="preserve"> </w:t>
            </w:r>
            <w:hyperlink r:id="rId12" w:anchor="part_e420aa5b6e8a4a24ab9a7b038004f36e" w:history="1">
              <w:r w:rsidR="00805A48" w:rsidRPr="008B1F0D">
                <w:rPr>
                  <w:rStyle w:val="Hyperlink"/>
                  <w:i/>
                  <w:lang w:val="lt-LT"/>
                </w:rPr>
                <w:t>V-</w:t>
              </w:r>
              <w:r w:rsidR="00805A48">
                <w:rPr>
                  <w:rStyle w:val="Hyperlink"/>
                  <w:i/>
                  <w:lang w:val="lt-LT"/>
                </w:rPr>
                <w:t>93</w:t>
              </w:r>
            </w:hyperlink>
            <w:r w:rsidR="00805A48">
              <w:rPr>
                <w:rStyle w:val="Hyperlink"/>
                <w:i/>
                <w:lang w:val="lt-LT"/>
              </w:rPr>
              <w:t xml:space="preserve"> </w:t>
            </w:r>
            <w:r w:rsidR="00FC28D3">
              <w:rPr>
                <w:i/>
                <w:lang w:val="en-GB"/>
              </w:rPr>
              <w:t>of 06/02/</w:t>
            </w:r>
            <w:r w:rsidR="00FC28D3" w:rsidRPr="00F96171">
              <w:rPr>
                <w:i/>
                <w:lang w:val="en-GB"/>
              </w:rPr>
              <w:t>2019</w:t>
            </w:r>
            <w:r w:rsidR="00AE3624">
              <w:rPr>
                <w:i/>
                <w:lang w:val="en-GB"/>
              </w:rPr>
              <w:t>.</w:t>
            </w:r>
            <w:r w:rsidR="00FC28D3">
              <w:rPr>
                <w:i/>
                <w:lang w:val="en-GB"/>
              </w:rPr>
              <w:t>)</w:t>
            </w:r>
          </w:p>
        </w:tc>
      </w:tr>
      <w:tr w:rsidR="004D3A2A" w:rsidRPr="00030433" w14:paraId="08E0253D" w14:textId="77777777" w:rsidTr="00152E29">
        <w:tc>
          <w:tcPr>
            <w:tcW w:w="4219" w:type="dxa"/>
            <w:gridSpan w:val="2"/>
            <w:vAlign w:val="center"/>
          </w:tcPr>
          <w:p w14:paraId="2C7177D4" w14:textId="183C7E41" w:rsidR="004D3A2A" w:rsidRDefault="004D3A2A" w:rsidP="00152E29">
            <w:pPr>
              <w:rPr>
                <w:lang w:val="en-GB" w:eastAsia="ja-JP"/>
              </w:rPr>
            </w:pPr>
            <w:r w:rsidRPr="004D3A2A">
              <w:rPr>
                <w:lang w:val="en-GB" w:eastAsia="ja-JP"/>
              </w:rPr>
              <w:t xml:space="preserve">Institutional Priority </w:t>
            </w:r>
            <w:r>
              <w:rPr>
                <w:lang w:val="en-GB" w:eastAsia="ja-JP"/>
              </w:rPr>
              <w:t>Research</w:t>
            </w:r>
            <w:r w:rsidRPr="004D3A2A">
              <w:rPr>
                <w:lang w:val="en-GB" w:eastAsia="ja-JP"/>
              </w:rPr>
              <w:t xml:space="preserve"> Areas / Topics</w:t>
            </w:r>
          </w:p>
        </w:tc>
        <w:tc>
          <w:tcPr>
            <w:tcW w:w="5415" w:type="dxa"/>
            <w:vAlign w:val="center"/>
          </w:tcPr>
          <w:p w14:paraId="180EBFC8" w14:textId="77777777" w:rsidR="004D3A2A" w:rsidRDefault="004D3A2A" w:rsidP="00152E29">
            <w:pPr>
              <w:rPr>
                <w:i/>
                <w:lang w:val="en-GB"/>
              </w:rPr>
            </w:pPr>
          </w:p>
        </w:tc>
      </w:tr>
      <w:tr w:rsidR="00BD173A" w:rsidRPr="00030433" w14:paraId="23063588" w14:textId="77777777" w:rsidTr="00152E29">
        <w:tc>
          <w:tcPr>
            <w:tcW w:w="4219" w:type="dxa"/>
            <w:gridSpan w:val="2"/>
            <w:vAlign w:val="center"/>
          </w:tcPr>
          <w:p w14:paraId="34D88F37" w14:textId="67721B9B" w:rsidR="00BD173A" w:rsidRDefault="00BD173A" w:rsidP="00152E29">
            <w:pPr>
              <w:rPr>
                <w:lang w:val="en-GB"/>
              </w:rPr>
            </w:pPr>
            <w:r>
              <w:rPr>
                <w:lang w:val="en-GB" w:eastAsia="ja-JP"/>
              </w:rPr>
              <w:t>Keywords</w:t>
            </w:r>
          </w:p>
        </w:tc>
        <w:tc>
          <w:tcPr>
            <w:tcW w:w="5415" w:type="dxa"/>
            <w:vAlign w:val="center"/>
          </w:tcPr>
          <w:p w14:paraId="72FB0546" w14:textId="77777777" w:rsidR="00BD173A" w:rsidRDefault="00BD173A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4FC8025B" w14:textId="77777777" w:rsidTr="00152E29">
        <w:tc>
          <w:tcPr>
            <w:tcW w:w="2109" w:type="dxa"/>
            <w:vMerge w:val="restart"/>
            <w:vAlign w:val="center"/>
          </w:tcPr>
          <w:p w14:paraId="35AF9535" w14:textId="65FA4243" w:rsidR="00100C92" w:rsidRDefault="00100C92" w:rsidP="00152E29">
            <w:pPr>
              <w:rPr>
                <w:lang w:val="en-GB"/>
              </w:rPr>
            </w:pPr>
            <w:r>
              <w:rPr>
                <w:lang w:val="en-GB"/>
              </w:rPr>
              <w:t>Institution / Department</w:t>
            </w:r>
          </w:p>
        </w:tc>
        <w:tc>
          <w:tcPr>
            <w:tcW w:w="2110" w:type="dxa"/>
            <w:vAlign w:val="center"/>
          </w:tcPr>
          <w:p w14:paraId="0041E618" w14:textId="4344E136" w:rsidR="00100C92" w:rsidRDefault="00100C92" w:rsidP="00152E29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5415" w:type="dxa"/>
            <w:vAlign w:val="center"/>
          </w:tcPr>
          <w:p w14:paraId="7B24D9E4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26C09D0D" w14:textId="77777777" w:rsidTr="00152E29">
        <w:tc>
          <w:tcPr>
            <w:tcW w:w="2109" w:type="dxa"/>
            <w:vMerge/>
            <w:vAlign w:val="center"/>
          </w:tcPr>
          <w:p w14:paraId="5CC3FE3B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470F2EF5" w14:textId="4480C010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address</w:t>
            </w:r>
          </w:p>
        </w:tc>
        <w:tc>
          <w:tcPr>
            <w:tcW w:w="5415" w:type="dxa"/>
            <w:vAlign w:val="center"/>
          </w:tcPr>
          <w:p w14:paraId="2C8934F0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66154E48" w14:textId="77777777" w:rsidTr="00152E29">
        <w:tc>
          <w:tcPr>
            <w:tcW w:w="2109" w:type="dxa"/>
            <w:vMerge/>
            <w:vAlign w:val="center"/>
          </w:tcPr>
          <w:p w14:paraId="4BF7F517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6D13B488" w14:textId="1A5511C9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telephone</w:t>
            </w:r>
          </w:p>
        </w:tc>
        <w:tc>
          <w:tcPr>
            <w:tcW w:w="5415" w:type="dxa"/>
            <w:vAlign w:val="center"/>
          </w:tcPr>
          <w:p w14:paraId="2801BF51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784E0C43" w14:textId="77777777" w:rsidTr="00152E29">
        <w:tc>
          <w:tcPr>
            <w:tcW w:w="2109" w:type="dxa"/>
            <w:vMerge/>
            <w:vAlign w:val="center"/>
          </w:tcPr>
          <w:p w14:paraId="658EEC74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5A690169" w14:textId="4C981C0B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email</w:t>
            </w:r>
          </w:p>
        </w:tc>
        <w:tc>
          <w:tcPr>
            <w:tcW w:w="5415" w:type="dxa"/>
            <w:vAlign w:val="center"/>
          </w:tcPr>
          <w:p w14:paraId="09681082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6C501060" w14:textId="77777777" w:rsidTr="00152E29">
        <w:tc>
          <w:tcPr>
            <w:tcW w:w="2109" w:type="dxa"/>
            <w:vMerge w:val="restart"/>
            <w:vAlign w:val="center"/>
          </w:tcPr>
          <w:p w14:paraId="740BC7D9" w14:textId="6CA8E242" w:rsidR="00100C92" w:rsidRDefault="00100C92" w:rsidP="00152E29">
            <w:pPr>
              <w:rPr>
                <w:lang w:val="en-GB"/>
              </w:rPr>
            </w:pPr>
            <w:r>
              <w:rPr>
                <w:lang w:val="en-GB"/>
              </w:rPr>
              <w:t>Institution / Department</w:t>
            </w:r>
          </w:p>
        </w:tc>
        <w:tc>
          <w:tcPr>
            <w:tcW w:w="2110" w:type="dxa"/>
            <w:vAlign w:val="center"/>
          </w:tcPr>
          <w:p w14:paraId="02FED057" w14:textId="6A5982EE" w:rsidR="00100C92" w:rsidRDefault="00100C92" w:rsidP="00152E29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5415" w:type="dxa"/>
            <w:vAlign w:val="center"/>
          </w:tcPr>
          <w:p w14:paraId="048B3A81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4C6FFCF2" w14:textId="77777777" w:rsidTr="00152E29">
        <w:tc>
          <w:tcPr>
            <w:tcW w:w="2109" w:type="dxa"/>
            <w:vMerge/>
            <w:vAlign w:val="center"/>
          </w:tcPr>
          <w:p w14:paraId="56911578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16F18F29" w14:textId="0700CE57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address</w:t>
            </w:r>
          </w:p>
        </w:tc>
        <w:tc>
          <w:tcPr>
            <w:tcW w:w="5415" w:type="dxa"/>
            <w:vAlign w:val="center"/>
          </w:tcPr>
          <w:p w14:paraId="4C0DE751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3E0F5C01" w14:textId="77777777" w:rsidTr="00152E29">
        <w:tc>
          <w:tcPr>
            <w:tcW w:w="2109" w:type="dxa"/>
            <w:vMerge/>
            <w:vAlign w:val="center"/>
          </w:tcPr>
          <w:p w14:paraId="7F47A6AD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7AD24816" w14:textId="44F89CF9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telephone</w:t>
            </w:r>
          </w:p>
        </w:tc>
        <w:tc>
          <w:tcPr>
            <w:tcW w:w="5415" w:type="dxa"/>
            <w:vAlign w:val="center"/>
          </w:tcPr>
          <w:p w14:paraId="70245CF7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7E8461DE" w14:textId="77777777" w:rsidTr="00152E29">
        <w:tc>
          <w:tcPr>
            <w:tcW w:w="2109" w:type="dxa"/>
            <w:vMerge/>
            <w:vAlign w:val="center"/>
          </w:tcPr>
          <w:p w14:paraId="6E4957F8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0EC0BB7C" w14:textId="10AACD3C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email</w:t>
            </w:r>
          </w:p>
        </w:tc>
        <w:tc>
          <w:tcPr>
            <w:tcW w:w="5415" w:type="dxa"/>
            <w:vAlign w:val="center"/>
          </w:tcPr>
          <w:p w14:paraId="12E5373A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BD173A" w:rsidRPr="00030433" w14:paraId="5332AFBF" w14:textId="77777777" w:rsidTr="00152E29">
        <w:tc>
          <w:tcPr>
            <w:tcW w:w="4219" w:type="dxa"/>
            <w:gridSpan w:val="2"/>
            <w:vAlign w:val="center"/>
          </w:tcPr>
          <w:p w14:paraId="0DBB19F2" w14:textId="294291EF" w:rsidR="00BD173A" w:rsidRPr="00030433" w:rsidRDefault="00BD173A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Number of </w:t>
            </w:r>
            <w:r w:rsidR="001A7253" w:rsidRPr="001A7253">
              <w:rPr>
                <w:lang w:val="en-GB"/>
              </w:rPr>
              <w:t>implementers</w:t>
            </w:r>
          </w:p>
        </w:tc>
        <w:tc>
          <w:tcPr>
            <w:tcW w:w="5415" w:type="dxa"/>
            <w:vAlign w:val="center"/>
          </w:tcPr>
          <w:p w14:paraId="5DDF1B99" w14:textId="05FA16BF" w:rsidR="00BD173A" w:rsidRPr="0066434C" w:rsidRDefault="00ED280B" w:rsidP="00152E2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Pr="0066434C">
              <w:rPr>
                <w:i/>
                <w:lang w:val="en-GB"/>
              </w:rPr>
              <w:t>Overall</w:t>
            </w:r>
            <w:r w:rsidR="00152E29" w:rsidRPr="00152E29">
              <w:rPr>
                <w:i/>
                <w:lang w:val="en-GB"/>
              </w:rPr>
              <w:t>)</w:t>
            </w:r>
          </w:p>
        </w:tc>
      </w:tr>
      <w:tr w:rsidR="00BD173A" w:rsidRPr="00030433" w14:paraId="6174703E" w14:textId="77777777" w:rsidTr="00152E29">
        <w:trPr>
          <w:trHeight w:val="247"/>
        </w:trPr>
        <w:tc>
          <w:tcPr>
            <w:tcW w:w="4219" w:type="dxa"/>
            <w:gridSpan w:val="2"/>
            <w:vAlign w:val="center"/>
          </w:tcPr>
          <w:p w14:paraId="5A8D1331" w14:textId="77777777" w:rsidR="00BD173A" w:rsidRPr="00030433" w:rsidRDefault="00BD173A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Budget, EUR</w:t>
            </w:r>
          </w:p>
        </w:tc>
        <w:tc>
          <w:tcPr>
            <w:tcW w:w="5415" w:type="dxa"/>
            <w:vAlign w:val="center"/>
          </w:tcPr>
          <w:p w14:paraId="712632B6" w14:textId="664755CE" w:rsidR="00BD173A" w:rsidRPr="00ED280B" w:rsidRDefault="00ED280B" w:rsidP="00152E2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Pr="00ED280B">
              <w:rPr>
                <w:i/>
                <w:lang w:val="en-GB"/>
              </w:rPr>
              <w:t>Overall and per institution</w:t>
            </w:r>
            <w:r>
              <w:rPr>
                <w:i/>
                <w:lang w:val="en-GB"/>
              </w:rPr>
              <w:t>)</w:t>
            </w:r>
          </w:p>
        </w:tc>
      </w:tr>
      <w:tr w:rsidR="00BD173A" w:rsidRPr="00030433" w14:paraId="7A0A00C7" w14:textId="77777777" w:rsidTr="00152E29">
        <w:tc>
          <w:tcPr>
            <w:tcW w:w="4219" w:type="dxa"/>
            <w:gridSpan w:val="2"/>
            <w:vAlign w:val="center"/>
          </w:tcPr>
          <w:p w14:paraId="4B02EBBD" w14:textId="77777777" w:rsidR="00BD173A" w:rsidRPr="00030433" w:rsidRDefault="00BD173A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Beginning</w:t>
            </w:r>
          </w:p>
        </w:tc>
        <w:tc>
          <w:tcPr>
            <w:tcW w:w="5415" w:type="dxa"/>
            <w:vAlign w:val="center"/>
          </w:tcPr>
          <w:p w14:paraId="4A1A9D1B" w14:textId="5E90802D" w:rsidR="00BD173A" w:rsidRPr="00030433" w:rsidRDefault="008A1E21" w:rsidP="00152E29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ED280B">
              <w:rPr>
                <w:lang w:val="en-GB"/>
              </w:rPr>
              <w:t>1</w:t>
            </w:r>
            <w:r w:rsidR="00FC28D3">
              <w:rPr>
                <w:lang w:val="en-GB"/>
              </w:rPr>
              <w:t>/</w:t>
            </w:r>
            <w:r w:rsidR="00ED280B">
              <w:rPr>
                <w:lang w:val="en-GB"/>
              </w:rPr>
              <w:t>04</w:t>
            </w:r>
            <w:r w:rsidR="00FC28D3">
              <w:rPr>
                <w:lang w:val="en-GB"/>
              </w:rPr>
              <w:t>/</w:t>
            </w:r>
            <w:r w:rsidR="00ED280B">
              <w:rPr>
                <w:lang w:val="en-GB"/>
              </w:rPr>
              <w:t>202</w:t>
            </w:r>
            <w:r w:rsidR="000F02C4">
              <w:rPr>
                <w:lang w:val="en-GB"/>
              </w:rPr>
              <w:t>3</w:t>
            </w:r>
          </w:p>
        </w:tc>
      </w:tr>
      <w:tr w:rsidR="00BD173A" w:rsidRPr="00030433" w14:paraId="13C665FD" w14:textId="77777777" w:rsidTr="00152E29">
        <w:tc>
          <w:tcPr>
            <w:tcW w:w="4219" w:type="dxa"/>
            <w:gridSpan w:val="2"/>
            <w:vAlign w:val="center"/>
          </w:tcPr>
          <w:p w14:paraId="6CCCC8AD" w14:textId="77777777" w:rsidR="00BD173A" w:rsidRPr="00030433" w:rsidRDefault="00BD173A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Ending</w:t>
            </w:r>
          </w:p>
        </w:tc>
        <w:tc>
          <w:tcPr>
            <w:tcW w:w="5415" w:type="dxa"/>
            <w:vAlign w:val="center"/>
          </w:tcPr>
          <w:p w14:paraId="073B94C1" w14:textId="681BA96A" w:rsidR="00BD173A" w:rsidRPr="00030433" w:rsidRDefault="00ED280B" w:rsidP="00152E29">
            <w:pPr>
              <w:rPr>
                <w:lang w:val="en-GB"/>
              </w:rPr>
            </w:pPr>
            <w:r>
              <w:rPr>
                <w:lang w:val="en-GB"/>
              </w:rPr>
              <w:t>31</w:t>
            </w:r>
            <w:r w:rsidR="00FC28D3">
              <w:rPr>
                <w:lang w:val="en-GB"/>
              </w:rPr>
              <w:t>/</w:t>
            </w:r>
            <w:r>
              <w:rPr>
                <w:lang w:val="en-GB"/>
              </w:rPr>
              <w:t>12</w:t>
            </w:r>
            <w:r w:rsidR="00FC28D3">
              <w:rPr>
                <w:lang w:val="en-GB"/>
              </w:rPr>
              <w:t>/</w:t>
            </w:r>
            <w:r>
              <w:rPr>
                <w:lang w:val="en-GB"/>
              </w:rPr>
              <w:t>202</w:t>
            </w:r>
            <w:r w:rsidR="000F02C4">
              <w:rPr>
                <w:lang w:val="en-GB"/>
              </w:rPr>
              <w:t>3</w:t>
            </w:r>
          </w:p>
        </w:tc>
      </w:tr>
      <w:tr w:rsidR="0069306C" w:rsidRPr="00030433" w14:paraId="1583068C" w14:textId="77777777" w:rsidTr="00152E29">
        <w:tc>
          <w:tcPr>
            <w:tcW w:w="9634" w:type="dxa"/>
            <w:gridSpan w:val="3"/>
            <w:vAlign w:val="center"/>
          </w:tcPr>
          <w:p w14:paraId="7198FF32" w14:textId="48E57291" w:rsidR="0069306C" w:rsidRDefault="0069306C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Annotation </w:t>
            </w:r>
            <w:r>
              <w:rPr>
                <w:lang w:val="en-GB"/>
              </w:rPr>
              <w:t>in English</w:t>
            </w:r>
          </w:p>
        </w:tc>
      </w:tr>
      <w:tr w:rsidR="0069306C" w:rsidRPr="00030433" w14:paraId="08A6A992" w14:textId="77777777" w:rsidTr="00152E29">
        <w:tc>
          <w:tcPr>
            <w:tcW w:w="9634" w:type="dxa"/>
            <w:gridSpan w:val="3"/>
            <w:vAlign w:val="center"/>
          </w:tcPr>
          <w:p w14:paraId="114113F0" w14:textId="49976B76" w:rsidR="0069306C" w:rsidRDefault="0069306C" w:rsidP="00152E29">
            <w:pPr>
              <w:rPr>
                <w:lang w:val="en-GB"/>
              </w:rPr>
            </w:pPr>
            <w:r w:rsidRPr="00030433">
              <w:rPr>
                <w:i/>
                <w:lang w:val="en-GB"/>
              </w:rPr>
              <w:t>(Maximum 2000 characters</w:t>
            </w:r>
            <w:r w:rsidR="00152E29">
              <w:rPr>
                <w:i/>
                <w:lang w:val="en-GB"/>
              </w:rPr>
              <w:t>.</w:t>
            </w:r>
            <w:r w:rsidRPr="00030433">
              <w:rPr>
                <w:i/>
                <w:lang w:val="en-GB"/>
              </w:rPr>
              <w:t>)</w:t>
            </w:r>
          </w:p>
        </w:tc>
      </w:tr>
      <w:tr w:rsidR="001A7253" w:rsidRPr="00030433" w14:paraId="10E1B432" w14:textId="77777777" w:rsidTr="00152E29">
        <w:trPr>
          <w:trHeight w:val="147"/>
        </w:trPr>
        <w:tc>
          <w:tcPr>
            <w:tcW w:w="9634" w:type="dxa"/>
            <w:gridSpan w:val="3"/>
            <w:vAlign w:val="center"/>
          </w:tcPr>
          <w:p w14:paraId="3C7C8AB2" w14:textId="03A9EEB3" w:rsidR="001A7253" w:rsidRPr="00030433" w:rsidRDefault="001A725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Annotation </w:t>
            </w:r>
            <w:r>
              <w:rPr>
                <w:lang w:val="en-GB"/>
              </w:rPr>
              <w:t>in Lithuanian</w:t>
            </w:r>
          </w:p>
        </w:tc>
      </w:tr>
      <w:tr w:rsidR="001A7253" w:rsidRPr="00030433" w14:paraId="20909E1B" w14:textId="77777777" w:rsidTr="00152E29">
        <w:tc>
          <w:tcPr>
            <w:tcW w:w="9634" w:type="dxa"/>
            <w:gridSpan w:val="3"/>
            <w:vAlign w:val="center"/>
          </w:tcPr>
          <w:p w14:paraId="3DCA9A5C" w14:textId="51026D1A" w:rsidR="001A7253" w:rsidRPr="00030433" w:rsidRDefault="001A7253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(Maximum 2000 characters</w:t>
            </w:r>
            <w:r w:rsidR="00152E29">
              <w:rPr>
                <w:i/>
                <w:lang w:val="en-GB"/>
              </w:rPr>
              <w:t>.</w:t>
            </w:r>
            <w:r w:rsidRPr="00030433">
              <w:rPr>
                <w:i/>
                <w:lang w:val="en-GB"/>
              </w:rPr>
              <w:t>)</w:t>
            </w:r>
          </w:p>
        </w:tc>
      </w:tr>
    </w:tbl>
    <w:p w14:paraId="719368CD" w14:textId="77777777" w:rsidR="00212AB6" w:rsidRPr="00030433" w:rsidRDefault="00B24A10" w:rsidP="00536CEE">
      <w:pPr>
        <w:jc w:val="both"/>
        <w:rPr>
          <w:sz w:val="4"/>
          <w:lang w:val="en-GB"/>
        </w:rPr>
      </w:pPr>
    </w:p>
    <w:p w14:paraId="7FFC6960" w14:textId="77777777" w:rsidR="00471F52" w:rsidRPr="00030433" w:rsidRDefault="00471F52" w:rsidP="00536CEE">
      <w:pPr>
        <w:tabs>
          <w:tab w:val="left" w:pos="426"/>
        </w:tabs>
        <w:rPr>
          <w:caps/>
          <w:lang w:val="en-GB"/>
        </w:rPr>
      </w:pPr>
    </w:p>
    <w:p w14:paraId="0E678F69" w14:textId="3EB5897E" w:rsidR="00212AB6" w:rsidRPr="00030433" w:rsidRDefault="00030433" w:rsidP="00536CEE">
      <w:pPr>
        <w:tabs>
          <w:tab w:val="left" w:pos="426"/>
        </w:tabs>
        <w:jc w:val="center"/>
        <w:rPr>
          <w:b/>
          <w:caps/>
          <w:lang w:val="en-GB"/>
        </w:rPr>
      </w:pPr>
      <w:r w:rsidRPr="00030433">
        <w:rPr>
          <w:b/>
          <w:caps/>
          <w:lang w:val="en-GB"/>
        </w:rPr>
        <w:t xml:space="preserve">II. PROJECT </w:t>
      </w:r>
      <w:r w:rsidR="001A7253" w:rsidRPr="001A7253">
        <w:rPr>
          <w:b/>
          <w:caps/>
          <w:lang w:val="en-GB"/>
        </w:rPr>
        <w:t>implementers</w:t>
      </w:r>
    </w:p>
    <w:p w14:paraId="35F567CB" w14:textId="77777777" w:rsidR="00212AB6" w:rsidRPr="00030433" w:rsidRDefault="00B24A10" w:rsidP="00536CEE">
      <w:pPr>
        <w:tabs>
          <w:tab w:val="left" w:pos="426"/>
        </w:tabs>
        <w:rPr>
          <w:caps/>
          <w:lang w:val="en-GB"/>
        </w:rPr>
      </w:pPr>
    </w:p>
    <w:p w14:paraId="229B9683" w14:textId="28DE8254" w:rsidR="00212AB6" w:rsidRPr="00030433" w:rsidRDefault="00C071FE" w:rsidP="00536CEE">
      <w:pPr>
        <w:tabs>
          <w:tab w:val="left" w:pos="426"/>
        </w:tabs>
        <w:jc w:val="center"/>
        <w:rPr>
          <w:caps/>
          <w:lang w:val="en-GB"/>
        </w:rPr>
      </w:pPr>
      <w:proofErr w:type="spellStart"/>
      <w:r>
        <w:rPr>
          <w:caps/>
          <w:lang w:val="en-GB"/>
        </w:rPr>
        <w:t>II.</w:t>
      </w:r>
      <w:r w:rsidR="00030433" w:rsidRPr="00030433">
        <w:rPr>
          <w:caps/>
          <w:lang w:val="en-GB"/>
        </w:rPr>
        <w:t>I</w:t>
      </w:r>
      <w:proofErr w:type="spellEnd"/>
      <w:r w:rsidR="00030433" w:rsidRPr="00030433">
        <w:rPr>
          <w:caps/>
          <w:lang w:val="en-GB"/>
        </w:rPr>
        <w:t xml:space="preserve">. PROJECT </w:t>
      </w:r>
      <w:r w:rsidR="001A7253" w:rsidRPr="001A7253">
        <w:rPr>
          <w:caps/>
          <w:lang w:val="en-GB"/>
        </w:rPr>
        <w:t>implementers</w:t>
      </w:r>
      <w:r w:rsidR="00100C92">
        <w:rPr>
          <w:caps/>
          <w:lang w:val="en-GB"/>
        </w:rPr>
        <w:t>-</w:t>
      </w:r>
      <w:r w:rsidR="00030433" w:rsidRPr="00030433">
        <w:rPr>
          <w:caps/>
          <w:lang w:val="en-GB"/>
        </w:rPr>
        <w:t>RESEARCHERS</w:t>
      </w:r>
    </w:p>
    <w:p w14:paraId="45E9E92B" w14:textId="77777777" w:rsidR="00212AB6" w:rsidRDefault="00B24A10" w:rsidP="00536CEE">
      <w:pPr>
        <w:tabs>
          <w:tab w:val="left" w:pos="426"/>
        </w:tabs>
        <w:rPr>
          <w:caps/>
          <w:lang w:val="en-GB"/>
        </w:rPr>
      </w:pPr>
    </w:p>
    <w:tbl>
      <w:tblPr>
        <w:tblW w:w="5000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1"/>
        <w:gridCol w:w="1841"/>
        <w:gridCol w:w="991"/>
        <w:gridCol w:w="2265"/>
        <w:gridCol w:w="1558"/>
        <w:gridCol w:w="2293"/>
      </w:tblGrid>
      <w:tr w:rsidR="00100C92" w:rsidRPr="00030433" w14:paraId="2DA2113B" w14:textId="77777777" w:rsidTr="00152E29">
        <w:tc>
          <w:tcPr>
            <w:tcW w:w="681" w:type="dxa"/>
            <w:vAlign w:val="center"/>
          </w:tcPr>
          <w:p w14:paraId="6F349FFF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 xml:space="preserve">No. </w:t>
            </w:r>
          </w:p>
        </w:tc>
        <w:tc>
          <w:tcPr>
            <w:tcW w:w="1843" w:type="dxa"/>
            <w:vAlign w:val="center"/>
          </w:tcPr>
          <w:p w14:paraId="50EAEFDF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030433">
              <w:rPr>
                <w:lang w:val="en-GB"/>
              </w:rPr>
              <w:t xml:space="preserve">osition in the project </w:t>
            </w:r>
          </w:p>
        </w:tc>
        <w:tc>
          <w:tcPr>
            <w:tcW w:w="992" w:type="dxa"/>
            <w:vAlign w:val="center"/>
          </w:tcPr>
          <w:p w14:paraId="60013020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Science degree</w:t>
            </w:r>
          </w:p>
        </w:tc>
        <w:tc>
          <w:tcPr>
            <w:tcW w:w="2268" w:type="dxa"/>
            <w:vAlign w:val="center"/>
          </w:tcPr>
          <w:p w14:paraId="28A02DF8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Name, surname</w:t>
            </w:r>
          </w:p>
        </w:tc>
        <w:tc>
          <w:tcPr>
            <w:tcW w:w="1560" w:type="dxa"/>
            <w:vAlign w:val="center"/>
          </w:tcPr>
          <w:p w14:paraId="24103D9D" w14:textId="2D844E09" w:rsidR="00100C92" w:rsidRPr="00030433" w:rsidRDefault="00152E29" w:rsidP="00152E29">
            <w:p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Researcher’s</w:t>
            </w:r>
            <w:r w:rsidRPr="00152E29">
              <w:rPr>
                <w:lang w:val="en-GB"/>
              </w:rPr>
              <w:t xml:space="preserve"> </w:t>
            </w:r>
            <w:proofErr w:type="spellStart"/>
            <w:r w:rsidRPr="00152E29">
              <w:rPr>
                <w:lang w:val="en-GB"/>
              </w:rPr>
              <w:t>ORCID</w:t>
            </w:r>
            <w:proofErr w:type="spellEnd"/>
            <w:r w:rsidRPr="00152E29">
              <w:rPr>
                <w:lang w:val="en-GB"/>
              </w:rPr>
              <w:t xml:space="preserve"> and </w:t>
            </w:r>
            <w:r w:rsidR="00794AF5">
              <w:rPr>
                <w:lang w:val="en-GB"/>
              </w:rPr>
              <w:t xml:space="preserve">institutional </w:t>
            </w:r>
            <w:r w:rsidRPr="00152E29">
              <w:rPr>
                <w:lang w:val="en-GB"/>
              </w:rPr>
              <w:t xml:space="preserve">profile </w:t>
            </w:r>
            <w:r>
              <w:rPr>
                <w:lang w:val="en-GB"/>
              </w:rPr>
              <w:t>link</w:t>
            </w:r>
          </w:p>
        </w:tc>
        <w:tc>
          <w:tcPr>
            <w:tcW w:w="2296" w:type="dxa"/>
            <w:vAlign w:val="center"/>
          </w:tcPr>
          <w:p w14:paraId="1E18848F" w14:textId="4FA23DAA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 xml:space="preserve">Workplaces and </w:t>
            </w:r>
            <w:r w:rsidR="000F02C4">
              <w:rPr>
                <w:lang w:val="en-GB"/>
              </w:rPr>
              <w:t xml:space="preserve">job </w:t>
            </w:r>
            <w:r w:rsidRPr="00030433">
              <w:rPr>
                <w:lang w:val="en-GB"/>
              </w:rPr>
              <w:t>positions</w:t>
            </w:r>
          </w:p>
        </w:tc>
      </w:tr>
      <w:tr w:rsidR="00100C92" w:rsidRPr="00030433" w14:paraId="51D4AE94" w14:textId="77777777" w:rsidTr="00152E29">
        <w:tc>
          <w:tcPr>
            <w:tcW w:w="9640" w:type="dxa"/>
            <w:gridSpan w:val="6"/>
            <w:vAlign w:val="center"/>
          </w:tcPr>
          <w:p w14:paraId="3D7BCF83" w14:textId="3B6464CA" w:rsidR="00100C92" w:rsidRPr="00030433" w:rsidRDefault="00100C92" w:rsidP="00152E29">
            <w:pPr>
              <w:pBdr>
                <w:right w:val="single" w:sz="4" w:space="4" w:color="auto"/>
              </w:pBd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 xml:space="preserve">Project managers </w:t>
            </w:r>
          </w:p>
        </w:tc>
      </w:tr>
      <w:tr w:rsidR="00100C92" w:rsidRPr="00030433" w14:paraId="1D55C847" w14:textId="77777777" w:rsidTr="00152E29">
        <w:tc>
          <w:tcPr>
            <w:tcW w:w="681" w:type="dxa"/>
            <w:vAlign w:val="center"/>
          </w:tcPr>
          <w:p w14:paraId="673A435F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1.</w:t>
            </w:r>
          </w:p>
        </w:tc>
        <w:tc>
          <w:tcPr>
            <w:tcW w:w="1843" w:type="dxa"/>
            <w:vAlign w:val="center"/>
          </w:tcPr>
          <w:p w14:paraId="41378B06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DD3428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326A73D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5CEABEA7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96" w:type="dxa"/>
            <w:vAlign w:val="center"/>
          </w:tcPr>
          <w:p w14:paraId="34A0F14C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  <w:tr w:rsidR="00100C92" w:rsidRPr="00030433" w14:paraId="4741F857" w14:textId="77777777" w:rsidTr="00152E29">
        <w:tc>
          <w:tcPr>
            <w:tcW w:w="681" w:type="dxa"/>
            <w:vAlign w:val="center"/>
          </w:tcPr>
          <w:p w14:paraId="7EF11332" w14:textId="3FAED261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</w:tc>
        <w:tc>
          <w:tcPr>
            <w:tcW w:w="1843" w:type="dxa"/>
            <w:vAlign w:val="center"/>
          </w:tcPr>
          <w:p w14:paraId="017A6957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027F1F7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277A75E3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20094CA6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96" w:type="dxa"/>
            <w:vAlign w:val="center"/>
          </w:tcPr>
          <w:p w14:paraId="1FCE4536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  <w:tr w:rsidR="00100C92" w:rsidRPr="00030433" w14:paraId="7BA2047F" w14:textId="77777777" w:rsidTr="00152E29">
        <w:tc>
          <w:tcPr>
            <w:tcW w:w="9640" w:type="dxa"/>
            <w:gridSpan w:val="6"/>
            <w:vAlign w:val="center"/>
          </w:tcPr>
          <w:p w14:paraId="48E105A2" w14:textId="77777777" w:rsidR="00100C92" w:rsidRPr="00030433" w:rsidRDefault="00100C92" w:rsidP="00152E29">
            <w:pPr>
              <w:pBdr>
                <w:right w:val="single" w:sz="4" w:space="4" w:color="auto"/>
              </w:pBd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lastRenderedPageBreak/>
              <w:t xml:space="preserve">Other project </w:t>
            </w:r>
            <w:r w:rsidRPr="0041416B">
              <w:rPr>
                <w:lang w:val="en-GB"/>
              </w:rPr>
              <w:t>implementers</w:t>
            </w:r>
            <w:r w:rsidRPr="00030433">
              <w:rPr>
                <w:lang w:val="en-GB"/>
              </w:rPr>
              <w:t>-researchers</w:t>
            </w:r>
          </w:p>
        </w:tc>
      </w:tr>
      <w:tr w:rsidR="00100C92" w:rsidRPr="00030433" w14:paraId="0D85E6D5" w14:textId="77777777" w:rsidTr="00152E29">
        <w:tc>
          <w:tcPr>
            <w:tcW w:w="681" w:type="dxa"/>
            <w:vAlign w:val="center"/>
          </w:tcPr>
          <w:p w14:paraId="11936484" w14:textId="2494FCA9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030433">
              <w:rPr>
                <w:lang w:val="en-GB"/>
              </w:rPr>
              <w:t>.</w:t>
            </w:r>
          </w:p>
        </w:tc>
        <w:tc>
          <w:tcPr>
            <w:tcW w:w="1843" w:type="dxa"/>
            <w:vAlign w:val="center"/>
          </w:tcPr>
          <w:p w14:paraId="5E83D07A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1E1BED4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C626AB6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76A49B96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96" w:type="dxa"/>
            <w:vAlign w:val="center"/>
          </w:tcPr>
          <w:p w14:paraId="23F1C7AC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  <w:tr w:rsidR="00100C92" w:rsidRPr="00030433" w14:paraId="265E90D5" w14:textId="77777777" w:rsidTr="00152E29">
        <w:tc>
          <w:tcPr>
            <w:tcW w:w="681" w:type="dxa"/>
            <w:vAlign w:val="center"/>
          </w:tcPr>
          <w:p w14:paraId="64F52895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...</w:t>
            </w:r>
          </w:p>
        </w:tc>
        <w:tc>
          <w:tcPr>
            <w:tcW w:w="1843" w:type="dxa"/>
            <w:vAlign w:val="center"/>
          </w:tcPr>
          <w:p w14:paraId="2C22C69B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D29E00E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A855852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489A1675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96" w:type="dxa"/>
            <w:vAlign w:val="center"/>
          </w:tcPr>
          <w:p w14:paraId="5A5C6A15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</w:tbl>
    <w:p w14:paraId="79D8B248" w14:textId="77777777" w:rsidR="00100C92" w:rsidRDefault="00100C92" w:rsidP="00536CEE">
      <w:pPr>
        <w:tabs>
          <w:tab w:val="left" w:pos="426"/>
        </w:tabs>
        <w:rPr>
          <w:caps/>
          <w:lang w:val="en-GB"/>
        </w:rPr>
      </w:pPr>
    </w:p>
    <w:p w14:paraId="43E3EAE7" w14:textId="3AA4F8D1" w:rsidR="00212AB6" w:rsidRPr="001A7253" w:rsidRDefault="00C071FE" w:rsidP="00536CEE">
      <w:pPr>
        <w:tabs>
          <w:tab w:val="left" w:pos="426"/>
        </w:tabs>
        <w:jc w:val="center"/>
        <w:rPr>
          <w:caps/>
          <w:lang w:val="en-GB"/>
        </w:rPr>
      </w:pPr>
      <w:r>
        <w:rPr>
          <w:caps/>
          <w:lang w:val="en-GB"/>
        </w:rPr>
        <w:t>II.</w:t>
      </w:r>
      <w:r w:rsidR="00030433" w:rsidRPr="001A7253">
        <w:rPr>
          <w:caps/>
          <w:lang w:val="en-GB"/>
        </w:rPr>
        <w:t>II. </w:t>
      </w:r>
      <w:r w:rsidR="00B50A4B">
        <w:rPr>
          <w:caps/>
          <w:lang w:val="en-GB"/>
        </w:rPr>
        <w:t xml:space="preserve">OTHER </w:t>
      </w:r>
      <w:r w:rsidR="00030433" w:rsidRPr="001A7253">
        <w:rPr>
          <w:caps/>
          <w:lang w:val="en-GB"/>
        </w:rPr>
        <w:t xml:space="preserve">PROJECT </w:t>
      </w:r>
      <w:r w:rsidR="001A7253" w:rsidRPr="001A7253">
        <w:rPr>
          <w:caps/>
          <w:lang w:val="en-GB"/>
        </w:rPr>
        <w:t xml:space="preserve">IMPLEMENTERS </w:t>
      </w:r>
      <w:r w:rsidR="00030433" w:rsidRPr="001A7253">
        <w:rPr>
          <w:caps/>
          <w:lang w:val="en-GB"/>
        </w:rPr>
        <w:t>(NOT RESEARCHERS)</w:t>
      </w:r>
    </w:p>
    <w:p w14:paraId="19B78094" w14:textId="77777777" w:rsidR="00212AB6" w:rsidRDefault="00B24A10" w:rsidP="00536CEE">
      <w:pPr>
        <w:tabs>
          <w:tab w:val="left" w:pos="426"/>
        </w:tabs>
        <w:rPr>
          <w:lang w:val="en-GB"/>
        </w:rPr>
      </w:pPr>
    </w:p>
    <w:tbl>
      <w:tblPr>
        <w:tblW w:w="5000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"/>
        <w:gridCol w:w="1841"/>
        <w:gridCol w:w="3256"/>
        <w:gridCol w:w="3852"/>
      </w:tblGrid>
      <w:tr w:rsidR="00100C92" w:rsidRPr="00030433" w14:paraId="36228053" w14:textId="77777777" w:rsidTr="00152E29">
        <w:tc>
          <w:tcPr>
            <w:tcW w:w="681" w:type="dxa"/>
            <w:vAlign w:val="center"/>
          </w:tcPr>
          <w:p w14:paraId="2FCC6D62" w14:textId="776024B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 xml:space="preserve">No. </w:t>
            </w:r>
          </w:p>
        </w:tc>
        <w:tc>
          <w:tcPr>
            <w:tcW w:w="1843" w:type="dxa"/>
            <w:vAlign w:val="center"/>
          </w:tcPr>
          <w:p w14:paraId="508D043E" w14:textId="0BDCFF17" w:rsidR="00100C92" w:rsidRPr="00030433" w:rsidRDefault="00100C92" w:rsidP="00071FE5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Position in the project</w:t>
            </w:r>
          </w:p>
        </w:tc>
        <w:tc>
          <w:tcPr>
            <w:tcW w:w="3260" w:type="dxa"/>
            <w:vAlign w:val="center"/>
          </w:tcPr>
          <w:p w14:paraId="24590B47" w14:textId="77777777" w:rsidR="00100C92" w:rsidRPr="00030433" w:rsidRDefault="00100C92" w:rsidP="00152E29">
            <w:pPr>
              <w:tabs>
                <w:tab w:val="left" w:pos="426"/>
              </w:tabs>
              <w:rPr>
                <w:i/>
                <w:lang w:val="en-GB"/>
              </w:rPr>
            </w:pPr>
            <w:r w:rsidRPr="00030433">
              <w:rPr>
                <w:lang w:val="en-GB"/>
              </w:rPr>
              <w:t>Name, surname</w:t>
            </w:r>
            <w:r w:rsidRPr="00030433">
              <w:rPr>
                <w:i/>
                <w:lang w:val="en-GB"/>
              </w:rPr>
              <w:t xml:space="preserve"> </w:t>
            </w:r>
          </w:p>
          <w:p w14:paraId="158852AA" w14:textId="3A50A2ED" w:rsidR="00100C92" w:rsidRPr="00ED280B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ED280B">
              <w:rPr>
                <w:lang w:val="en-GB"/>
              </w:rPr>
              <w:t>(</w:t>
            </w:r>
            <w:r w:rsidR="00ED280B" w:rsidRPr="00ED280B">
              <w:rPr>
                <w:lang w:val="en-GB"/>
              </w:rPr>
              <w:t xml:space="preserve">if </w:t>
            </w:r>
            <w:r w:rsidRPr="00ED280B">
              <w:rPr>
                <w:lang w:val="en-GB"/>
              </w:rPr>
              <w:t>the implementer is known)</w:t>
            </w:r>
          </w:p>
        </w:tc>
        <w:tc>
          <w:tcPr>
            <w:tcW w:w="3856" w:type="dxa"/>
            <w:vAlign w:val="center"/>
          </w:tcPr>
          <w:p w14:paraId="24B18C95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Workplaces and job positions</w:t>
            </w:r>
          </w:p>
          <w:p w14:paraId="5BD5DA3F" w14:textId="242C243F" w:rsidR="00100C92" w:rsidRPr="00ED280B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ED280B">
              <w:rPr>
                <w:lang w:val="en-GB"/>
              </w:rPr>
              <w:t>(</w:t>
            </w:r>
            <w:r w:rsidR="00ED280B" w:rsidRPr="00ED280B">
              <w:rPr>
                <w:lang w:val="en-GB"/>
              </w:rPr>
              <w:t xml:space="preserve">if </w:t>
            </w:r>
            <w:r w:rsidRPr="00ED280B">
              <w:rPr>
                <w:lang w:val="en-GB"/>
              </w:rPr>
              <w:t>the implementer is known)</w:t>
            </w:r>
          </w:p>
        </w:tc>
      </w:tr>
      <w:tr w:rsidR="00212AB6" w:rsidRPr="00030433" w14:paraId="627A90C8" w14:textId="77777777" w:rsidTr="00152E29">
        <w:tc>
          <w:tcPr>
            <w:tcW w:w="681" w:type="dxa"/>
            <w:vAlign w:val="center"/>
          </w:tcPr>
          <w:p w14:paraId="64A1B708" w14:textId="77777777" w:rsidR="00212AB6" w:rsidRPr="00030433" w:rsidRDefault="00030433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1.</w:t>
            </w:r>
          </w:p>
        </w:tc>
        <w:tc>
          <w:tcPr>
            <w:tcW w:w="1843" w:type="dxa"/>
            <w:vAlign w:val="center"/>
          </w:tcPr>
          <w:p w14:paraId="2AF7A7AB" w14:textId="77777777" w:rsidR="00212AB6" w:rsidRPr="00030433" w:rsidRDefault="00B24A10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79E804F6" w14:textId="77777777" w:rsidR="00212AB6" w:rsidRPr="00030433" w:rsidRDefault="00B24A10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3856" w:type="dxa"/>
            <w:vAlign w:val="center"/>
          </w:tcPr>
          <w:p w14:paraId="55135A43" w14:textId="77777777" w:rsidR="00212AB6" w:rsidRPr="00030433" w:rsidRDefault="00B24A10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  <w:tr w:rsidR="00212AB6" w:rsidRPr="00030433" w14:paraId="15EA3F5C" w14:textId="77777777" w:rsidTr="00152E29">
        <w:tc>
          <w:tcPr>
            <w:tcW w:w="681" w:type="dxa"/>
            <w:vAlign w:val="center"/>
          </w:tcPr>
          <w:p w14:paraId="73E1079D" w14:textId="77777777" w:rsidR="00212AB6" w:rsidRPr="00030433" w:rsidRDefault="00030433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...</w:t>
            </w:r>
          </w:p>
        </w:tc>
        <w:tc>
          <w:tcPr>
            <w:tcW w:w="1843" w:type="dxa"/>
            <w:vAlign w:val="center"/>
          </w:tcPr>
          <w:p w14:paraId="1AEE0ECB" w14:textId="77777777" w:rsidR="00212AB6" w:rsidRPr="00030433" w:rsidRDefault="00B24A10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39BA45DB" w14:textId="77777777" w:rsidR="00212AB6" w:rsidRPr="00030433" w:rsidRDefault="00B24A10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3856" w:type="dxa"/>
            <w:vAlign w:val="center"/>
          </w:tcPr>
          <w:p w14:paraId="3A16C0AB" w14:textId="77777777" w:rsidR="00212AB6" w:rsidRPr="00030433" w:rsidRDefault="00B24A10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</w:tbl>
    <w:p w14:paraId="568D5ABA" w14:textId="77777777" w:rsidR="00212AB6" w:rsidRPr="00030433" w:rsidRDefault="00B24A10" w:rsidP="00536CEE">
      <w:pPr>
        <w:rPr>
          <w:lang w:val="en-GB"/>
        </w:rPr>
      </w:pPr>
    </w:p>
    <w:p w14:paraId="07DE7527" w14:textId="77777777" w:rsidR="00212AB6" w:rsidRPr="00030433" w:rsidRDefault="00030433" w:rsidP="00536CEE">
      <w:pPr>
        <w:jc w:val="center"/>
        <w:rPr>
          <w:b/>
          <w:lang w:val="en-GB"/>
        </w:rPr>
      </w:pPr>
      <w:r w:rsidRPr="00030433">
        <w:rPr>
          <w:b/>
          <w:lang w:val="en-GB"/>
        </w:rPr>
        <w:t>III. JUSTIFICATION OF THE PROJECT AND DEFINITION OF THE ACTIVITIES</w:t>
      </w:r>
    </w:p>
    <w:p w14:paraId="7C411C00" w14:textId="77777777" w:rsidR="00212AB6" w:rsidRPr="00030433" w:rsidRDefault="00B24A10" w:rsidP="00536CEE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61BB1715" w14:textId="77777777" w:rsidTr="00152E29">
        <w:tc>
          <w:tcPr>
            <w:tcW w:w="9668" w:type="dxa"/>
            <w:vAlign w:val="center"/>
          </w:tcPr>
          <w:p w14:paraId="68DC2D19" w14:textId="77777777" w:rsidR="00212AB6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br w:type="page"/>
              <w:t>1. Objective and tasks</w:t>
            </w:r>
          </w:p>
        </w:tc>
      </w:tr>
      <w:tr w:rsidR="00212AB6" w:rsidRPr="00030433" w14:paraId="59B8E4F0" w14:textId="77777777" w:rsidTr="00152E29">
        <w:tc>
          <w:tcPr>
            <w:tcW w:w="9668" w:type="dxa"/>
            <w:vAlign w:val="center"/>
          </w:tcPr>
          <w:p w14:paraId="61717C42" w14:textId="282E9E1C" w:rsidR="00212AB6" w:rsidRPr="00030433" w:rsidRDefault="00ED280B" w:rsidP="00152E29">
            <w:pPr>
              <w:tabs>
                <w:tab w:val="left" w:pos="426"/>
              </w:tabs>
              <w:ind w:right="-63"/>
              <w:rPr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>Maximum 2000 characters.</w:t>
            </w:r>
            <w:r>
              <w:rPr>
                <w:i/>
                <w:lang w:val="en-GB"/>
              </w:rPr>
              <w:t>)</w:t>
            </w:r>
          </w:p>
        </w:tc>
      </w:tr>
    </w:tbl>
    <w:p w14:paraId="2533B9C9" w14:textId="77777777" w:rsidR="00212AB6" w:rsidRPr="00030433" w:rsidRDefault="00B24A10" w:rsidP="00536CEE">
      <w:pPr>
        <w:rPr>
          <w:lang w:val="en-GB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41A0DE15" w14:textId="77777777" w:rsidTr="00152E29">
        <w:tc>
          <w:tcPr>
            <w:tcW w:w="9668" w:type="dxa"/>
            <w:vAlign w:val="center"/>
          </w:tcPr>
          <w:p w14:paraId="4C6B0B64" w14:textId="133A2E93" w:rsidR="00212AB6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br w:type="page"/>
              <w:t>2. Relevance and novelty of the solved tasks, viability of the expected results</w:t>
            </w:r>
          </w:p>
        </w:tc>
      </w:tr>
      <w:tr w:rsidR="00212AB6" w:rsidRPr="00030433" w14:paraId="3F4CE3A0" w14:textId="77777777" w:rsidTr="00152E29">
        <w:tc>
          <w:tcPr>
            <w:tcW w:w="9668" w:type="dxa"/>
            <w:vAlign w:val="center"/>
          </w:tcPr>
          <w:p w14:paraId="5374B4E7" w14:textId="40548299" w:rsidR="00212AB6" w:rsidRPr="00030433" w:rsidRDefault="00ED280B" w:rsidP="00152E29">
            <w:pPr>
              <w:tabs>
                <w:tab w:val="left" w:pos="426"/>
              </w:tabs>
              <w:ind w:right="-63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>Maximum 4000 characters</w:t>
            </w:r>
            <w:r>
              <w:rPr>
                <w:i/>
                <w:lang w:val="en-GB"/>
              </w:rPr>
              <w:t>.)</w:t>
            </w:r>
          </w:p>
        </w:tc>
      </w:tr>
    </w:tbl>
    <w:p w14:paraId="03C54593" w14:textId="77777777" w:rsidR="00212AB6" w:rsidRPr="00030433" w:rsidRDefault="00B24A10" w:rsidP="00536CEE">
      <w:pPr>
        <w:ind w:right="-63"/>
        <w:jc w:val="both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318FFBAE" w14:textId="77777777" w:rsidTr="00152E29">
        <w:tc>
          <w:tcPr>
            <w:tcW w:w="9668" w:type="dxa"/>
            <w:vAlign w:val="center"/>
          </w:tcPr>
          <w:p w14:paraId="420AC0B7" w14:textId="5DFCABF5" w:rsidR="00212AB6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t xml:space="preserve">3. Status of research on the project topic in </w:t>
            </w:r>
            <w:r w:rsidR="00BC47E1">
              <w:rPr>
                <w:lang w:val="en-GB"/>
              </w:rPr>
              <w:t>Lithuania</w:t>
            </w:r>
            <w:r w:rsidR="00FA1C7F" w:rsidRPr="00030433">
              <w:rPr>
                <w:lang w:val="en-GB"/>
              </w:rPr>
              <w:t xml:space="preserve"> </w:t>
            </w:r>
            <w:r w:rsidRPr="00030433">
              <w:rPr>
                <w:lang w:val="en-GB"/>
              </w:rPr>
              <w:t xml:space="preserve">and </w:t>
            </w:r>
            <w:r w:rsidR="000C21E1" w:rsidRPr="000C21E1">
              <w:rPr>
                <w:lang w:val="en-GB"/>
              </w:rPr>
              <w:t>other countries</w:t>
            </w:r>
          </w:p>
        </w:tc>
      </w:tr>
      <w:tr w:rsidR="00212AB6" w:rsidRPr="00030433" w14:paraId="3AB350C8" w14:textId="77777777" w:rsidTr="00152E29">
        <w:tc>
          <w:tcPr>
            <w:tcW w:w="9668" w:type="dxa"/>
            <w:vAlign w:val="center"/>
          </w:tcPr>
          <w:p w14:paraId="7BB71BD2" w14:textId="1E247807" w:rsidR="00212AB6" w:rsidRPr="00030433" w:rsidRDefault="00ED280B" w:rsidP="00152E29">
            <w:pPr>
              <w:tabs>
                <w:tab w:val="left" w:pos="426"/>
              </w:tabs>
              <w:ind w:right="-63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100C92" w:rsidRPr="00030433">
              <w:rPr>
                <w:i/>
                <w:lang w:val="en-GB"/>
              </w:rPr>
              <w:t xml:space="preserve">Specify similar research and innovation activities in </w:t>
            </w:r>
            <w:r w:rsidR="00100C92" w:rsidRPr="00BC47E1">
              <w:rPr>
                <w:i/>
                <w:lang w:val="en-GB"/>
              </w:rPr>
              <w:t xml:space="preserve">Lithuania </w:t>
            </w:r>
            <w:r w:rsidR="00100C92" w:rsidRPr="00030433">
              <w:rPr>
                <w:i/>
                <w:lang w:val="en-GB"/>
              </w:rPr>
              <w:t xml:space="preserve">and other countries, and how the research and innovation activities scheduled in this project will be different from similar research and innovation activities (implemented or currently being implemented by project </w:t>
            </w:r>
            <w:r w:rsidR="00100C92">
              <w:rPr>
                <w:i/>
                <w:lang w:val="en-GB"/>
              </w:rPr>
              <w:t>implementers</w:t>
            </w:r>
            <w:r w:rsidR="00100C92" w:rsidRPr="00030433">
              <w:rPr>
                <w:i/>
                <w:lang w:val="en-GB"/>
              </w:rPr>
              <w:t xml:space="preserve"> or other scientists); what new information is to be discovered or identified during the </w:t>
            </w:r>
            <w:r w:rsidR="00100C92">
              <w:rPr>
                <w:i/>
                <w:lang w:val="en-GB"/>
              </w:rPr>
              <w:t>proposed</w:t>
            </w:r>
            <w:r w:rsidR="00100C92" w:rsidRPr="00030433">
              <w:rPr>
                <w:i/>
                <w:lang w:val="en-GB"/>
              </w:rPr>
              <w:t xml:space="preserve"> research (maximum 4000 characters).</w:t>
            </w:r>
            <w:r>
              <w:rPr>
                <w:i/>
                <w:lang w:val="en-GB"/>
              </w:rPr>
              <w:t>)</w:t>
            </w:r>
          </w:p>
        </w:tc>
      </w:tr>
    </w:tbl>
    <w:p w14:paraId="0C2EEE7D" w14:textId="77777777" w:rsidR="00212AB6" w:rsidRPr="00030433" w:rsidRDefault="00B24A10" w:rsidP="00536CEE">
      <w:pPr>
        <w:ind w:right="-63"/>
        <w:jc w:val="both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679F5418" w14:textId="77777777" w:rsidTr="00152E29">
        <w:tc>
          <w:tcPr>
            <w:tcW w:w="9668" w:type="dxa"/>
            <w:vAlign w:val="center"/>
          </w:tcPr>
          <w:p w14:paraId="7F7FDF1D" w14:textId="77777777" w:rsidR="00212AB6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br w:type="page"/>
              <w:t>4. Content of the project and work plan</w:t>
            </w:r>
          </w:p>
        </w:tc>
      </w:tr>
      <w:tr w:rsidR="00212AB6" w:rsidRPr="00030433" w14:paraId="0BA5CC4B" w14:textId="77777777" w:rsidTr="00152E29">
        <w:tc>
          <w:tcPr>
            <w:tcW w:w="9668" w:type="dxa"/>
            <w:vAlign w:val="center"/>
          </w:tcPr>
          <w:p w14:paraId="666A0099" w14:textId="1CD71AAD" w:rsidR="00212AB6" w:rsidRPr="00030433" w:rsidRDefault="00ED280B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 xml:space="preserve">Describe methods, planned sequence of works, make </w:t>
            </w:r>
            <w:r w:rsidR="000F02C4">
              <w:rPr>
                <w:i/>
                <w:lang w:val="en-GB"/>
              </w:rPr>
              <w:t xml:space="preserve">a </w:t>
            </w:r>
            <w:r w:rsidR="00030433" w:rsidRPr="00030433">
              <w:rPr>
                <w:i/>
                <w:lang w:val="en-GB"/>
              </w:rPr>
              <w:t>calendar plan for project implementation (specifying the main works planned to be performed by each pr</w:t>
            </w:r>
            <w:r w:rsidR="008B45FE">
              <w:rPr>
                <w:i/>
                <w:lang w:val="en-GB"/>
              </w:rPr>
              <w:t xml:space="preserve">oject </w:t>
            </w:r>
            <w:r w:rsidR="0041416B">
              <w:rPr>
                <w:i/>
                <w:lang w:val="en-GB"/>
              </w:rPr>
              <w:t>implementer</w:t>
            </w:r>
            <w:r w:rsidR="008B45FE">
              <w:rPr>
                <w:i/>
                <w:lang w:val="en-GB"/>
              </w:rPr>
              <w:t xml:space="preserve"> and their scope)</w:t>
            </w:r>
            <w:r w:rsidR="0041416B">
              <w:rPr>
                <w:i/>
                <w:lang w:val="en-GB"/>
              </w:rPr>
              <w:t xml:space="preserve">, </w:t>
            </w:r>
            <w:r w:rsidR="0041416B" w:rsidRPr="00030433">
              <w:rPr>
                <w:i/>
                <w:lang w:val="en-GB"/>
              </w:rPr>
              <w:t xml:space="preserve">specify </w:t>
            </w:r>
            <w:r w:rsidR="00100C92" w:rsidRPr="00030433">
              <w:rPr>
                <w:i/>
                <w:lang w:val="en-GB"/>
              </w:rPr>
              <w:t xml:space="preserve">present </w:t>
            </w:r>
            <w:r w:rsidR="0041416B" w:rsidRPr="00030433">
              <w:rPr>
                <w:i/>
                <w:lang w:val="en-GB"/>
              </w:rPr>
              <w:t>equipment</w:t>
            </w:r>
            <w:r w:rsidR="00030433" w:rsidRPr="00030433">
              <w:rPr>
                <w:i/>
                <w:lang w:val="en-GB"/>
              </w:rPr>
              <w:t xml:space="preserve"> (maximum 4000 characters).</w:t>
            </w:r>
            <w:r>
              <w:rPr>
                <w:i/>
                <w:lang w:val="en-GB"/>
              </w:rPr>
              <w:t>)</w:t>
            </w:r>
          </w:p>
        </w:tc>
      </w:tr>
    </w:tbl>
    <w:p w14:paraId="729B237F" w14:textId="77777777" w:rsidR="00212AB6" w:rsidRPr="00030433" w:rsidRDefault="00B24A10" w:rsidP="00536CEE">
      <w:pPr>
        <w:ind w:right="-63"/>
        <w:jc w:val="both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589ADE0A" w14:textId="77777777" w:rsidTr="00152E29">
        <w:tc>
          <w:tcPr>
            <w:tcW w:w="9668" w:type="dxa"/>
            <w:vAlign w:val="center"/>
          </w:tcPr>
          <w:p w14:paraId="44ADBF90" w14:textId="1F07895F" w:rsidR="00212AB6" w:rsidRPr="00030433" w:rsidRDefault="00030433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lang w:val="en-GB"/>
              </w:rPr>
              <w:br w:type="page"/>
              <w:t xml:space="preserve">5. Expected results of research and innovation activities, production that is planned to be provided </w:t>
            </w:r>
          </w:p>
        </w:tc>
      </w:tr>
      <w:tr w:rsidR="0009567F" w:rsidRPr="00030433" w14:paraId="15507402" w14:textId="77777777" w:rsidTr="00152E29">
        <w:tc>
          <w:tcPr>
            <w:tcW w:w="9668" w:type="dxa"/>
            <w:vAlign w:val="center"/>
          </w:tcPr>
          <w:p w14:paraId="48450098" w14:textId="0019C4D6" w:rsidR="006A6968" w:rsidRPr="00030433" w:rsidRDefault="00ED280B" w:rsidP="00152E2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 xml:space="preserve">Specify the initial </w:t>
            </w:r>
            <w:hyperlink r:id="rId13" w:history="1">
              <w:r w:rsidR="000F02C4">
                <w:rPr>
                  <w:rStyle w:val="Hyperlink"/>
                  <w:i/>
                  <w:lang w:val="en-GB"/>
                </w:rPr>
                <w:t>level of t</w:t>
              </w:r>
              <w:r w:rsidR="00330F62" w:rsidRPr="00330F62">
                <w:rPr>
                  <w:rStyle w:val="Hyperlink"/>
                  <w:i/>
                  <w:lang w:val="en-GB"/>
                </w:rPr>
                <w:t>echnological readiness</w:t>
              </w:r>
            </w:hyperlink>
            <w:r w:rsidR="00330F62">
              <w:rPr>
                <w:i/>
                <w:lang w:val="en-GB"/>
              </w:rPr>
              <w:t xml:space="preserve"> </w:t>
            </w:r>
            <w:r w:rsidR="00030433" w:rsidRPr="00030433">
              <w:rPr>
                <w:i/>
                <w:lang w:val="en-GB"/>
              </w:rPr>
              <w:t>of the intellectual property objects and the level that is planned to achiev</w:t>
            </w:r>
            <w:r w:rsidR="0041416B">
              <w:rPr>
                <w:i/>
                <w:lang w:val="en-GB"/>
              </w:rPr>
              <w:t>e</w:t>
            </w:r>
            <w:r w:rsidR="00030433" w:rsidRPr="00030433">
              <w:rPr>
                <w:i/>
                <w:lang w:val="en-GB"/>
              </w:rPr>
              <w:t>.</w:t>
            </w:r>
          </w:p>
          <w:p w14:paraId="1616E2EF" w14:textId="77777777" w:rsidR="00100C92" w:rsidRDefault="00100C92" w:rsidP="00152E29">
            <w:pPr>
              <w:rPr>
                <w:i/>
                <w:lang w:val="en-GB"/>
              </w:rPr>
            </w:pPr>
            <w:r w:rsidRPr="00100C92">
              <w:rPr>
                <w:i/>
                <w:lang w:val="en-GB"/>
              </w:rPr>
              <w:t>Specify the intellectual property objects that are planned to develop, identifying share (percent) of the property that belongs to institutions (if applicable) and project implementers-authors.</w:t>
            </w:r>
          </w:p>
          <w:p w14:paraId="7F41F3D8" w14:textId="7440D9A1" w:rsidR="0069306C" w:rsidRPr="00100C92" w:rsidRDefault="0069306C" w:rsidP="00152E29">
            <w:pPr>
              <w:rPr>
                <w:i/>
                <w:lang w:val="en-GB"/>
              </w:rPr>
            </w:pPr>
            <w:r w:rsidRPr="0069306C">
              <w:rPr>
                <w:i/>
                <w:lang w:val="en-GB"/>
              </w:rPr>
              <w:t xml:space="preserve">Provide information on planned </w:t>
            </w:r>
            <w:r w:rsidR="00B50A4B">
              <w:rPr>
                <w:i/>
                <w:lang w:val="en-GB"/>
              </w:rPr>
              <w:t>joint research project proposals</w:t>
            </w:r>
            <w:r w:rsidR="00B50A4B" w:rsidRPr="0069306C">
              <w:rPr>
                <w:i/>
                <w:lang w:val="en-GB"/>
              </w:rPr>
              <w:t xml:space="preserve"> to attract external </w:t>
            </w:r>
            <w:r w:rsidR="00B50A4B" w:rsidRPr="00283ECD">
              <w:rPr>
                <w:i/>
                <w:lang w:val="en-GB"/>
              </w:rPr>
              <w:t>competitive funding (</w:t>
            </w:r>
            <w:r w:rsidR="00B50A4B">
              <w:rPr>
                <w:i/>
                <w:lang w:val="en-GB"/>
              </w:rPr>
              <w:t xml:space="preserve">providing potential calls, e. g., </w:t>
            </w:r>
            <w:hyperlink r:id="rId14" w:history="1">
              <w:r w:rsidR="00B50A4B" w:rsidRPr="00071FE5">
                <w:rPr>
                  <w:rStyle w:val="Hyperlink"/>
                  <w:i/>
                  <w:lang w:val="en-GB"/>
                </w:rPr>
                <w:t>Research Council of Lithuania</w:t>
              </w:r>
            </w:hyperlink>
            <w:r w:rsidR="00B50A4B" w:rsidRPr="00283ECD">
              <w:rPr>
                <w:i/>
                <w:lang w:val="en-GB"/>
              </w:rPr>
              <w:t xml:space="preserve">, </w:t>
            </w:r>
            <w:hyperlink r:id="rId15" w:history="1">
              <w:r w:rsidR="00B50A4B" w:rsidRPr="00071FE5">
                <w:rPr>
                  <w:rStyle w:val="Hyperlink"/>
                  <w:i/>
                  <w:lang w:val="en-GB"/>
                </w:rPr>
                <w:t>Horizon Europe</w:t>
              </w:r>
            </w:hyperlink>
            <w:r w:rsidR="00B50A4B" w:rsidRPr="00283ECD">
              <w:rPr>
                <w:i/>
                <w:lang w:val="en-GB"/>
              </w:rPr>
              <w:t xml:space="preserve">, etc.) </w:t>
            </w:r>
            <w:r w:rsidR="00B50A4B">
              <w:rPr>
                <w:i/>
                <w:lang w:val="en-GB"/>
              </w:rPr>
              <w:t xml:space="preserve">or </w:t>
            </w:r>
            <w:r w:rsidR="00B50A4B" w:rsidRPr="0069306C">
              <w:rPr>
                <w:i/>
                <w:lang w:val="en-GB"/>
              </w:rPr>
              <w:t>planned patenting / commerciali</w:t>
            </w:r>
            <w:r w:rsidR="000F02C4">
              <w:rPr>
                <w:i/>
                <w:lang w:val="en-GB"/>
              </w:rPr>
              <w:t>s</w:t>
            </w:r>
            <w:r w:rsidR="00B50A4B" w:rsidRPr="0069306C">
              <w:rPr>
                <w:i/>
                <w:lang w:val="en-GB"/>
              </w:rPr>
              <w:t xml:space="preserve">ation of project results or </w:t>
            </w:r>
            <w:r w:rsidR="00B50A4B">
              <w:rPr>
                <w:i/>
                <w:lang w:val="en-GB"/>
              </w:rPr>
              <w:t>agreements / proposals</w:t>
            </w:r>
            <w:r w:rsidR="00B50A4B" w:rsidRPr="0069306C">
              <w:rPr>
                <w:i/>
                <w:lang w:val="en-GB"/>
              </w:rPr>
              <w:t xml:space="preserve"> </w:t>
            </w:r>
            <w:r w:rsidR="00B50A4B">
              <w:rPr>
                <w:i/>
                <w:lang w:val="en-GB"/>
              </w:rPr>
              <w:t>to attract</w:t>
            </w:r>
            <w:r w:rsidR="00B50A4B" w:rsidRPr="00283ECD">
              <w:rPr>
                <w:i/>
                <w:lang w:val="en-GB"/>
              </w:rPr>
              <w:t xml:space="preserve"> business funding.</w:t>
            </w:r>
          </w:p>
          <w:p w14:paraId="7304AC3C" w14:textId="04231C3C" w:rsidR="00330F62" w:rsidRPr="00330F62" w:rsidRDefault="00100C92" w:rsidP="00152E29">
            <w:pPr>
              <w:rPr>
                <w:i/>
                <w:lang w:val="en-GB"/>
              </w:rPr>
            </w:pPr>
            <w:r w:rsidRPr="00100C92">
              <w:rPr>
                <w:i/>
                <w:lang w:val="en-GB"/>
              </w:rPr>
              <w:t xml:space="preserve">Specify other results </w:t>
            </w:r>
            <w:r w:rsidR="000F02C4">
              <w:rPr>
                <w:i/>
                <w:lang w:val="en-GB"/>
              </w:rPr>
              <w:t xml:space="preserve">and </w:t>
            </w:r>
            <w:r w:rsidRPr="00100C92">
              <w:rPr>
                <w:i/>
                <w:lang w:val="en-GB"/>
              </w:rPr>
              <w:t xml:space="preserve">additional scientific and/or other production </w:t>
            </w:r>
            <w:r>
              <w:rPr>
                <w:i/>
                <w:lang w:val="en-GB"/>
              </w:rPr>
              <w:t>(</w:t>
            </w:r>
            <w:r w:rsidRPr="00100C92">
              <w:rPr>
                <w:i/>
                <w:lang w:val="en-GB"/>
              </w:rPr>
              <w:t>besides the final report</w:t>
            </w:r>
            <w:r>
              <w:rPr>
                <w:i/>
                <w:lang w:val="en-GB"/>
              </w:rPr>
              <w:t>, when requested by the institution)</w:t>
            </w:r>
            <w:r w:rsidRPr="00100C92">
              <w:rPr>
                <w:i/>
                <w:lang w:val="en-GB"/>
              </w:rPr>
              <w:t xml:space="preserve"> are intended to be provided.</w:t>
            </w:r>
            <w:r w:rsidR="00ED280B">
              <w:rPr>
                <w:i/>
                <w:lang w:val="en-GB"/>
              </w:rPr>
              <w:t>)</w:t>
            </w:r>
          </w:p>
        </w:tc>
      </w:tr>
    </w:tbl>
    <w:p w14:paraId="4A7F2E18" w14:textId="77777777" w:rsidR="00DD3CC9" w:rsidRPr="00030433" w:rsidRDefault="00B24A10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147CF746" w14:textId="77777777" w:rsidTr="00152E29">
        <w:tc>
          <w:tcPr>
            <w:tcW w:w="9668" w:type="dxa"/>
            <w:vAlign w:val="center"/>
          </w:tcPr>
          <w:p w14:paraId="0C181F7F" w14:textId="454561F8" w:rsidR="00212AB6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6. Scientific competence of the project manager and other </w:t>
            </w:r>
            <w:r w:rsidR="00D74CD9">
              <w:rPr>
                <w:lang w:val="en-GB"/>
              </w:rPr>
              <w:t>implementers</w:t>
            </w:r>
            <w:r w:rsidRPr="00030433">
              <w:rPr>
                <w:lang w:val="en-GB"/>
              </w:rPr>
              <w:t xml:space="preserve"> on the project topic</w:t>
            </w:r>
          </w:p>
        </w:tc>
      </w:tr>
      <w:tr w:rsidR="00212AB6" w:rsidRPr="00030433" w14:paraId="0520D5DD" w14:textId="77777777" w:rsidTr="00152E29">
        <w:tc>
          <w:tcPr>
            <w:tcW w:w="9668" w:type="dxa"/>
            <w:vAlign w:val="center"/>
          </w:tcPr>
          <w:p w14:paraId="1926EB62" w14:textId="5148D953" w:rsidR="00212AB6" w:rsidRPr="00030433" w:rsidRDefault="00ED280B" w:rsidP="00152E29">
            <w:pPr>
              <w:tabs>
                <w:tab w:val="left" w:pos="426"/>
              </w:tabs>
              <w:ind w:right="-63"/>
              <w:rPr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>Maximum 2000 characters</w:t>
            </w:r>
            <w:r>
              <w:rPr>
                <w:i/>
                <w:lang w:val="en-GB"/>
              </w:rPr>
              <w:t>.)</w:t>
            </w:r>
          </w:p>
        </w:tc>
      </w:tr>
    </w:tbl>
    <w:p w14:paraId="57B928CB" w14:textId="77777777" w:rsidR="00212AB6" w:rsidRPr="00030433" w:rsidRDefault="00B24A10" w:rsidP="00536CEE">
      <w:pPr>
        <w:tabs>
          <w:tab w:val="left" w:pos="426"/>
        </w:tabs>
        <w:ind w:right="-63"/>
        <w:jc w:val="both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549F5B85" w14:textId="77777777" w:rsidTr="00152E29">
        <w:tc>
          <w:tcPr>
            <w:tcW w:w="9668" w:type="dxa"/>
            <w:vAlign w:val="center"/>
          </w:tcPr>
          <w:p w14:paraId="755EE5B6" w14:textId="0FEC894E" w:rsidR="00212AB6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t xml:space="preserve">7. Experience of the project manager and other </w:t>
            </w:r>
            <w:r w:rsidR="00D74CD9">
              <w:rPr>
                <w:lang w:val="en-GB"/>
              </w:rPr>
              <w:t>implementer</w:t>
            </w:r>
            <w:r w:rsidRPr="00030433">
              <w:rPr>
                <w:lang w:val="en-GB"/>
              </w:rPr>
              <w:t>s in conduction of research</w:t>
            </w:r>
          </w:p>
        </w:tc>
      </w:tr>
      <w:tr w:rsidR="00212AB6" w:rsidRPr="00030433" w14:paraId="524350D2" w14:textId="77777777" w:rsidTr="00152E29">
        <w:tc>
          <w:tcPr>
            <w:tcW w:w="9668" w:type="dxa"/>
            <w:vAlign w:val="center"/>
          </w:tcPr>
          <w:p w14:paraId="0086E672" w14:textId="297480C5" w:rsidR="00212AB6" w:rsidRPr="00030433" w:rsidRDefault="00ED280B" w:rsidP="00152E29">
            <w:pPr>
              <w:tabs>
                <w:tab w:val="left" w:pos="426"/>
              </w:tabs>
              <w:ind w:right="-63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 xml:space="preserve">List all research projects that have been performed by the project </w:t>
            </w:r>
            <w:r w:rsidR="00D74CD9">
              <w:rPr>
                <w:i/>
                <w:lang w:val="en-GB"/>
              </w:rPr>
              <w:t>implementer</w:t>
            </w:r>
            <w:r w:rsidR="00030433" w:rsidRPr="00030433">
              <w:rPr>
                <w:i/>
                <w:lang w:val="en-GB"/>
              </w:rPr>
              <w:t>s-researchers during the last five years or are being performed currently, identifying titles of projects or topics, performance deadlines, funding sources; it is mandatory to explain how the works planned in this project are different from the ones that have been performed or are being performed.</w:t>
            </w:r>
            <w:r>
              <w:rPr>
                <w:i/>
                <w:lang w:val="en-GB"/>
              </w:rPr>
              <w:t>)</w:t>
            </w:r>
          </w:p>
        </w:tc>
      </w:tr>
    </w:tbl>
    <w:p w14:paraId="7B8064F9" w14:textId="77777777" w:rsidR="00212AB6" w:rsidRPr="00030433" w:rsidRDefault="00B24A10" w:rsidP="00536CEE">
      <w:pPr>
        <w:tabs>
          <w:tab w:val="left" w:pos="426"/>
        </w:tabs>
        <w:ind w:right="-63"/>
        <w:jc w:val="both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51DE79EB" w14:textId="77777777" w:rsidTr="00152E29">
        <w:tc>
          <w:tcPr>
            <w:tcW w:w="9668" w:type="dxa"/>
            <w:vAlign w:val="center"/>
          </w:tcPr>
          <w:p w14:paraId="07AEA437" w14:textId="77777777" w:rsidR="00212AB6" w:rsidRPr="00030433" w:rsidRDefault="00030433" w:rsidP="00152E29">
            <w:pPr>
              <w:rPr>
                <w:i/>
                <w:lang w:val="en-GB"/>
              </w:rPr>
            </w:pPr>
            <w:r w:rsidRPr="00030433">
              <w:rPr>
                <w:lang w:val="en-GB"/>
              </w:rPr>
              <w:t>8. Other data related to project implementation</w:t>
            </w:r>
          </w:p>
        </w:tc>
      </w:tr>
      <w:tr w:rsidR="00212AB6" w:rsidRPr="00030433" w14:paraId="6B020393" w14:textId="77777777" w:rsidTr="00152E29">
        <w:trPr>
          <w:trHeight w:val="547"/>
        </w:trPr>
        <w:tc>
          <w:tcPr>
            <w:tcW w:w="9668" w:type="dxa"/>
            <w:vAlign w:val="center"/>
          </w:tcPr>
          <w:p w14:paraId="5EF7FF17" w14:textId="13417DB7" w:rsidR="00212AB6" w:rsidRPr="00030433" w:rsidRDefault="00ED280B" w:rsidP="00152E29">
            <w:pPr>
              <w:tabs>
                <w:tab w:val="left" w:pos="426"/>
              </w:tabs>
              <w:ind w:right="-63"/>
              <w:rPr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 xml:space="preserve">If other funding sources are used in the project, specify project activities financed from other funding sources and </w:t>
            </w:r>
            <w:r w:rsidR="000E7385">
              <w:rPr>
                <w:i/>
                <w:lang w:val="en-GB"/>
              </w:rPr>
              <w:t>categories</w:t>
            </w:r>
            <w:r w:rsidR="00030433" w:rsidRPr="00030433">
              <w:rPr>
                <w:i/>
                <w:lang w:val="en-GB"/>
              </w:rPr>
              <w:t xml:space="preserve"> of expenses</w:t>
            </w:r>
            <w:r w:rsidR="000E7385">
              <w:rPr>
                <w:i/>
                <w:lang w:val="en-GB"/>
              </w:rPr>
              <w:t>.</w:t>
            </w:r>
            <w:r>
              <w:rPr>
                <w:i/>
                <w:lang w:val="en-GB"/>
              </w:rPr>
              <w:t>)</w:t>
            </w:r>
          </w:p>
        </w:tc>
      </w:tr>
    </w:tbl>
    <w:p w14:paraId="474FFFA9" w14:textId="77777777" w:rsidR="00CB6A05" w:rsidRPr="00030433" w:rsidRDefault="00B24A10" w:rsidP="00CB6A05">
      <w:pPr>
        <w:tabs>
          <w:tab w:val="left" w:pos="426"/>
        </w:tabs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CB6A05" w:rsidRPr="00030433" w14:paraId="6F66EE78" w14:textId="77777777" w:rsidTr="00152E29">
        <w:tc>
          <w:tcPr>
            <w:tcW w:w="9668" w:type="dxa"/>
            <w:vAlign w:val="center"/>
          </w:tcPr>
          <w:p w14:paraId="630FC78A" w14:textId="4F6E9BCF" w:rsidR="00CB6A05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t xml:space="preserve">9. Primary intellectual property possessed by project </w:t>
            </w:r>
            <w:r w:rsidR="00D74CD9">
              <w:rPr>
                <w:lang w:val="en-GB"/>
              </w:rPr>
              <w:t>implementer</w:t>
            </w:r>
            <w:r w:rsidRPr="00030433">
              <w:rPr>
                <w:lang w:val="en-GB"/>
              </w:rPr>
              <w:t xml:space="preserve">s that is required for project implementation and use of the acquired knowledge </w:t>
            </w:r>
          </w:p>
        </w:tc>
      </w:tr>
      <w:tr w:rsidR="00CB6A05" w:rsidRPr="00030433" w14:paraId="3258F205" w14:textId="77777777" w:rsidTr="00152E29">
        <w:tc>
          <w:tcPr>
            <w:tcW w:w="9668" w:type="dxa"/>
            <w:vAlign w:val="center"/>
          </w:tcPr>
          <w:p w14:paraId="130AD554" w14:textId="3EBA11C5" w:rsidR="00D2092D" w:rsidRDefault="00ED280B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 xml:space="preserve">Specify and give a brief description of the intellectual property objects developed by the project </w:t>
            </w:r>
            <w:r w:rsidR="00D74CD9">
              <w:rPr>
                <w:i/>
                <w:lang w:val="en-GB"/>
              </w:rPr>
              <w:t>implementer</w:t>
            </w:r>
            <w:r w:rsidR="00030433" w:rsidRPr="00030433">
              <w:rPr>
                <w:i/>
                <w:lang w:val="en-GB"/>
              </w:rPr>
              <w:t xml:space="preserve">s before the project, identifying the level of their </w:t>
            </w:r>
            <w:hyperlink r:id="rId16" w:history="1">
              <w:r w:rsidR="000E7385" w:rsidRPr="00330F62">
                <w:rPr>
                  <w:rStyle w:val="Hyperlink"/>
                  <w:i/>
                  <w:lang w:val="en-GB"/>
                </w:rPr>
                <w:t>technological readiness</w:t>
              </w:r>
            </w:hyperlink>
            <w:r w:rsidR="00030433" w:rsidRPr="00030433">
              <w:rPr>
                <w:i/>
                <w:lang w:val="en-GB"/>
              </w:rPr>
              <w:t xml:space="preserve">. </w:t>
            </w:r>
          </w:p>
          <w:p w14:paraId="21A6BCC0" w14:textId="77777777" w:rsidR="00D2092D" w:rsidRPr="00030433" w:rsidRDefault="00030433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Identify the appropriate ones:</w:t>
            </w:r>
          </w:p>
          <w:p w14:paraId="14A3E54C" w14:textId="77777777" w:rsidR="00461FFD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Idea</w:t>
            </w:r>
          </w:p>
          <w:p w14:paraId="6EA05C63" w14:textId="77777777" w:rsidR="00461FFD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Theory</w:t>
            </w:r>
          </w:p>
          <w:p w14:paraId="1905429F" w14:textId="77777777" w:rsidR="00461FFD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Method</w:t>
            </w:r>
          </w:p>
          <w:p w14:paraId="79D97C97" w14:textId="77777777" w:rsidR="004100D3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Technology</w:t>
            </w:r>
          </w:p>
          <w:p w14:paraId="278D9ADA" w14:textId="77777777" w:rsidR="00461FFD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Prototype</w:t>
            </w:r>
          </w:p>
          <w:p w14:paraId="7E7A698B" w14:textId="77777777" w:rsidR="00461FFD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Product</w:t>
            </w:r>
          </w:p>
          <w:p w14:paraId="011233C6" w14:textId="01D9AEAD" w:rsidR="00461FFD" w:rsidRPr="00030433" w:rsidRDefault="004E3160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>
              <w:rPr>
                <w:i/>
                <w:lang w:val="en-GB"/>
              </w:rPr>
              <w:t>Other</w:t>
            </w:r>
            <w:r w:rsidR="00ED280B">
              <w:rPr>
                <w:i/>
                <w:lang w:val="en-GB"/>
              </w:rPr>
              <w:t>)</w:t>
            </w:r>
          </w:p>
        </w:tc>
      </w:tr>
    </w:tbl>
    <w:p w14:paraId="19498169" w14:textId="77777777" w:rsidR="00461FFD" w:rsidRPr="00030433" w:rsidRDefault="00B24A10" w:rsidP="00536CEE">
      <w:pPr>
        <w:tabs>
          <w:tab w:val="left" w:pos="426"/>
        </w:tabs>
        <w:rPr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0E90C736" w14:textId="77777777" w:rsidTr="00152E29">
        <w:tc>
          <w:tcPr>
            <w:tcW w:w="9668" w:type="dxa"/>
            <w:vAlign w:val="center"/>
          </w:tcPr>
          <w:p w14:paraId="33F66516" w14:textId="77777777" w:rsidR="00212AB6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t>10. Additional information</w:t>
            </w:r>
          </w:p>
        </w:tc>
      </w:tr>
      <w:tr w:rsidR="00212AB6" w:rsidRPr="00030433" w14:paraId="55BA3CE8" w14:textId="77777777" w:rsidTr="00152E29">
        <w:tc>
          <w:tcPr>
            <w:tcW w:w="9668" w:type="dxa"/>
            <w:vAlign w:val="center"/>
          </w:tcPr>
          <w:p w14:paraId="63372603" w14:textId="2E5E0521" w:rsidR="00212AB6" w:rsidRPr="00030433" w:rsidRDefault="00ED280B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>If needed, specify other information related to the project (maximum 2000 characters)</w:t>
            </w:r>
            <w:r>
              <w:rPr>
                <w:i/>
                <w:lang w:val="en-GB"/>
              </w:rPr>
              <w:t>.)</w:t>
            </w:r>
          </w:p>
        </w:tc>
      </w:tr>
    </w:tbl>
    <w:p w14:paraId="28FD6B82" w14:textId="77777777" w:rsidR="00987813" w:rsidRPr="00030433" w:rsidRDefault="00B24A10" w:rsidP="00536CEE">
      <w:pPr>
        <w:tabs>
          <w:tab w:val="left" w:pos="426"/>
        </w:tabs>
        <w:rPr>
          <w:lang w:val="en-GB"/>
        </w:rPr>
      </w:pPr>
    </w:p>
    <w:p w14:paraId="1D123531" w14:textId="77777777" w:rsidR="00AA5762" w:rsidRPr="00030433" w:rsidRDefault="00030433" w:rsidP="00536CEE">
      <w:pPr>
        <w:tabs>
          <w:tab w:val="left" w:pos="426"/>
        </w:tabs>
        <w:rPr>
          <w:lang w:val="en-GB"/>
        </w:rPr>
      </w:pPr>
      <w:r w:rsidRPr="00030433">
        <w:rPr>
          <w:lang w:val="en-GB"/>
        </w:rPr>
        <w:br w:type="page"/>
      </w:r>
    </w:p>
    <w:p w14:paraId="5E8F5FE8" w14:textId="77777777" w:rsidR="00212AB6" w:rsidRPr="00030433" w:rsidRDefault="00030433" w:rsidP="00536CEE">
      <w:pPr>
        <w:tabs>
          <w:tab w:val="left" w:pos="426"/>
        </w:tabs>
        <w:jc w:val="center"/>
        <w:rPr>
          <w:b/>
          <w:lang w:val="en-GB"/>
        </w:rPr>
      </w:pPr>
      <w:r w:rsidRPr="00030433">
        <w:rPr>
          <w:b/>
          <w:lang w:val="en-GB"/>
        </w:rPr>
        <w:lastRenderedPageBreak/>
        <w:t>IV. ESTIMATE OF THE PROJECT EXPENSES</w:t>
      </w:r>
    </w:p>
    <w:p w14:paraId="3D5F2F95" w14:textId="77777777" w:rsidR="00212AB6" w:rsidRPr="00030433" w:rsidRDefault="00B24A10" w:rsidP="00536CEE">
      <w:pPr>
        <w:tabs>
          <w:tab w:val="left" w:pos="426"/>
        </w:tabs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9"/>
        <w:gridCol w:w="5139"/>
        <w:gridCol w:w="3751"/>
      </w:tblGrid>
      <w:tr w:rsidR="00212AB6" w:rsidRPr="00030433" w14:paraId="1BF4303A" w14:textId="77777777" w:rsidTr="00152E29">
        <w:trPr>
          <w:trHeight w:val="910"/>
        </w:trPr>
        <w:tc>
          <w:tcPr>
            <w:tcW w:w="742" w:type="dxa"/>
            <w:vAlign w:val="center"/>
          </w:tcPr>
          <w:p w14:paraId="07B13AFA" w14:textId="33345889" w:rsidR="00212AB6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No. </w:t>
            </w:r>
          </w:p>
        </w:tc>
        <w:tc>
          <w:tcPr>
            <w:tcW w:w="5160" w:type="dxa"/>
            <w:vAlign w:val="center"/>
          </w:tcPr>
          <w:p w14:paraId="3530461D" w14:textId="373970A1" w:rsidR="00212AB6" w:rsidRPr="00030433" w:rsidRDefault="000E7385" w:rsidP="00152E29">
            <w:pPr>
              <w:rPr>
                <w:lang w:val="en-GB"/>
              </w:rPr>
            </w:pPr>
            <w:r>
              <w:rPr>
                <w:lang w:val="en-GB"/>
              </w:rPr>
              <w:t>Category</w:t>
            </w:r>
            <w:r w:rsidR="00030433" w:rsidRPr="00030433">
              <w:rPr>
                <w:lang w:val="en-GB"/>
              </w:rPr>
              <w:t xml:space="preserve"> of expenses</w:t>
            </w:r>
          </w:p>
        </w:tc>
        <w:tc>
          <w:tcPr>
            <w:tcW w:w="3766" w:type="dxa"/>
            <w:vAlign w:val="center"/>
          </w:tcPr>
          <w:p w14:paraId="17FE9058" w14:textId="6A4416D1" w:rsidR="00212AB6" w:rsidRPr="00030433" w:rsidRDefault="00D74CD9" w:rsidP="00152E2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Expenses</w:t>
            </w:r>
            <w:r w:rsidR="00030433" w:rsidRPr="00030433">
              <w:rPr>
                <w:lang w:val="en-GB"/>
              </w:rPr>
              <w:t>, EUR</w:t>
            </w:r>
          </w:p>
        </w:tc>
      </w:tr>
      <w:tr w:rsidR="00212AB6" w:rsidRPr="00030433" w14:paraId="6DA116E7" w14:textId="77777777" w:rsidTr="00152E29">
        <w:tc>
          <w:tcPr>
            <w:tcW w:w="742" w:type="dxa"/>
            <w:vAlign w:val="center"/>
          </w:tcPr>
          <w:p w14:paraId="01EAD3A7" w14:textId="77777777" w:rsidR="00212AB6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1.</w:t>
            </w:r>
          </w:p>
        </w:tc>
        <w:tc>
          <w:tcPr>
            <w:tcW w:w="5160" w:type="dxa"/>
            <w:vAlign w:val="center"/>
          </w:tcPr>
          <w:p w14:paraId="28C65216" w14:textId="080D69D0" w:rsidR="00212AB6" w:rsidRPr="00030433" w:rsidRDefault="004E3160" w:rsidP="00152E29">
            <w:pPr>
              <w:rPr>
                <w:lang w:val="en-GB"/>
              </w:rPr>
            </w:pPr>
            <w:r>
              <w:rPr>
                <w:lang w:val="en-GB"/>
              </w:rPr>
              <w:t>Remuneration</w:t>
            </w:r>
          </w:p>
        </w:tc>
        <w:tc>
          <w:tcPr>
            <w:tcW w:w="3766" w:type="dxa"/>
            <w:vAlign w:val="center"/>
          </w:tcPr>
          <w:p w14:paraId="5B47D41C" w14:textId="77777777" w:rsidR="00212AB6" w:rsidRPr="00030433" w:rsidRDefault="00B24A10" w:rsidP="00152E29">
            <w:pPr>
              <w:jc w:val="center"/>
              <w:rPr>
                <w:lang w:val="en-GB"/>
              </w:rPr>
            </w:pPr>
          </w:p>
        </w:tc>
      </w:tr>
      <w:tr w:rsidR="00212AB6" w:rsidRPr="00030433" w14:paraId="767DD006" w14:textId="77777777" w:rsidTr="00152E29">
        <w:tc>
          <w:tcPr>
            <w:tcW w:w="742" w:type="dxa"/>
            <w:vAlign w:val="center"/>
          </w:tcPr>
          <w:p w14:paraId="57F888DD" w14:textId="77777777" w:rsidR="00212AB6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2.</w:t>
            </w:r>
          </w:p>
        </w:tc>
        <w:tc>
          <w:tcPr>
            <w:tcW w:w="5160" w:type="dxa"/>
            <w:vAlign w:val="center"/>
          </w:tcPr>
          <w:p w14:paraId="74A76451" w14:textId="5C1E589C" w:rsidR="00212AB6" w:rsidRPr="00030433" w:rsidRDefault="000A35F7" w:rsidP="00152E29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Pr="000A35F7">
              <w:rPr>
                <w:lang w:val="en-GB"/>
              </w:rPr>
              <w:t>mployer</w:t>
            </w:r>
            <w:r w:rsidR="004E3160">
              <w:rPr>
                <w:lang w:val="en-GB"/>
              </w:rPr>
              <w:t>’s</w:t>
            </w:r>
            <w:r>
              <w:rPr>
                <w:lang w:val="en-GB"/>
              </w:rPr>
              <w:t xml:space="preserve"> </w:t>
            </w:r>
            <w:r w:rsidR="00030433" w:rsidRPr="00030433">
              <w:rPr>
                <w:lang w:val="en-GB"/>
              </w:rPr>
              <w:t>contributions</w:t>
            </w:r>
          </w:p>
        </w:tc>
        <w:tc>
          <w:tcPr>
            <w:tcW w:w="3766" w:type="dxa"/>
            <w:vAlign w:val="center"/>
          </w:tcPr>
          <w:p w14:paraId="54C0760E" w14:textId="383AEB95" w:rsidR="00212AB6" w:rsidRPr="00261B0C" w:rsidRDefault="00B24A10" w:rsidP="00152E29">
            <w:pPr>
              <w:jc w:val="center"/>
              <w:rPr>
                <w:i/>
                <w:lang w:val="en-GB"/>
              </w:rPr>
            </w:pPr>
          </w:p>
        </w:tc>
      </w:tr>
      <w:tr w:rsidR="00212AB6" w:rsidRPr="00030433" w14:paraId="553DF68A" w14:textId="77777777" w:rsidTr="00152E29">
        <w:tc>
          <w:tcPr>
            <w:tcW w:w="742" w:type="dxa"/>
            <w:vAlign w:val="center"/>
          </w:tcPr>
          <w:p w14:paraId="53A26752" w14:textId="77777777" w:rsidR="00212AB6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3.</w:t>
            </w:r>
          </w:p>
        </w:tc>
        <w:tc>
          <w:tcPr>
            <w:tcW w:w="5160" w:type="dxa"/>
            <w:vAlign w:val="center"/>
          </w:tcPr>
          <w:p w14:paraId="1862996C" w14:textId="77777777" w:rsidR="00212AB6" w:rsidRPr="000A35F7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Expenses for services (except royalties)</w:t>
            </w:r>
          </w:p>
        </w:tc>
        <w:tc>
          <w:tcPr>
            <w:tcW w:w="3766" w:type="dxa"/>
            <w:vAlign w:val="center"/>
          </w:tcPr>
          <w:p w14:paraId="19A4758A" w14:textId="77777777" w:rsidR="00212AB6" w:rsidRPr="00030433" w:rsidRDefault="00B24A10" w:rsidP="00152E29">
            <w:pPr>
              <w:jc w:val="center"/>
              <w:rPr>
                <w:lang w:val="en-GB"/>
              </w:rPr>
            </w:pPr>
          </w:p>
        </w:tc>
      </w:tr>
      <w:tr w:rsidR="00212AB6" w:rsidRPr="00030433" w14:paraId="3DECAEC2" w14:textId="77777777" w:rsidTr="00152E29">
        <w:tc>
          <w:tcPr>
            <w:tcW w:w="742" w:type="dxa"/>
            <w:vAlign w:val="center"/>
          </w:tcPr>
          <w:p w14:paraId="165AD48B" w14:textId="256B4261" w:rsidR="00212AB6" w:rsidRPr="00030433" w:rsidRDefault="00D41AA9" w:rsidP="00152E29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030433" w:rsidRPr="00030433">
              <w:rPr>
                <w:lang w:val="en-GB"/>
              </w:rPr>
              <w:t>.</w:t>
            </w:r>
          </w:p>
        </w:tc>
        <w:tc>
          <w:tcPr>
            <w:tcW w:w="5160" w:type="dxa"/>
            <w:vAlign w:val="center"/>
          </w:tcPr>
          <w:p w14:paraId="35989291" w14:textId="77777777" w:rsidR="00212AB6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Expenses for goods</w:t>
            </w:r>
          </w:p>
        </w:tc>
        <w:tc>
          <w:tcPr>
            <w:tcW w:w="3766" w:type="dxa"/>
            <w:vAlign w:val="center"/>
          </w:tcPr>
          <w:p w14:paraId="393B95C0" w14:textId="77777777" w:rsidR="00212AB6" w:rsidRPr="00030433" w:rsidRDefault="00B24A10" w:rsidP="00152E29">
            <w:pPr>
              <w:jc w:val="center"/>
              <w:rPr>
                <w:lang w:val="en-GB"/>
              </w:rPr>
            </w:pPr>
          </w:p>
        </w:tc>
      </w:tr>
      <w:tr w:rsidR="00212AB6" w:rsidRPr="00030433" w14:paraId="4CF21127" w14:textId="77777777" w:rsidTr="00152E29">
        <w:tc>
          <w:tcPr>
            <w:tcW w:w="742" w:type="dxa"/>
            <w:vAlign w:val="center"/>
          </w:tcPr>
          <w:p w14:paraId="3BF9114F" w14:textId="1EDE4301" w:rsidR="00212AB6" w:rsidRPr="00030433" w:rsidRDefault="00D41AA9" w:rsidP="00152E29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030433" w:rsidRPr="00030433">
              <w:rPr>
                <w:lang w:val="en-GB"/>
              </w:rPr>
              <w:t>.</w:t>
            </w:r>
          </w:p>
        </w:tc>
        <w:tc>
          <w:tcPr>
            <w:tcW w:w="5160" w:type="dxa"/>
            <w:vAlign w:val="center"/>
          </w:tcPr>
          <w:p w14:paraId="5D19CC74" w14:textId="54FBA66D" w:rsidR="00212AB6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Expenses for </w:t>
            </w:r>
            <w:r w:rsidR="00507CC3" w:rsidRPr="00507CC3">
              <w:rPr>
                <w:lang w:val="en-GB"/>
              </w:rPr>
              <w:t>business trips</w:t>
            </w:r>
            <w:r w:rsidR="0069306C">
              <w:rPr>
                <w:lang w:val="en-GB"/>
              </w:rPr>
              <w:t xml:space="preserve"> </w:t>
            </w:r>
            <w:r w:rsidR="0069306C" w:rsidRPr="0069306C">
              <w:rPr>
                <w:lang w:val="en-GB"/>
              </w:rPr>
              <w:t xml:space="preserve">(for project </w:t>
            </w:r>
            <w:r w:rsidR="0069306C">
              <w:rPr>
                <w:lang w:val="en-GB"/>
              </w:rPr>
              <w:t xml:space="preserve">direct </w:t>
            </w:r>
            <w:r w:rsidR="0069306C" w:rsidRPr="0069306C">
              <w:rPr>
                <w:lang w:val="en-GB"/>
              </w:rPr>
              <w:t>purposes only)</w:t>
            </w:r>
          </w:p>
        </w:tc>
        <w:tc>
          <w:tcPr>
            <w:tcW w:w="3766" w:type="dxa"/>
            <w:vAlign w:val="center"/>
          </w:tcPr>
          <w:p w14:paraId="41C5664B" w14:textId="77777777" w:rsidR="00212AB6" w:rsidRPr="00030433" w:rsidRDefault="00B24A10" w:rsidP="00152E29">
            <w:pPr>
              <w:jc w:val="center"/>
              <w:rPr>
                <w:lang w:val="en-GB"/>
              </w:rPr>
            </w:pPr>
          </w:p>
        </w:tc>
      </w:tr>
      <w:tr w:rsidR="0005335D" w:rsidRPr="00030433" w14:paraId="39938761" w14:textId="77777777" w:rsidTr="00152E29">
        <w:tc>
          <w:tcPr>
            <w:tcW w:w="742" w:type="dxa"/>
            <w:vAlign w:val="center"/>
          </w:tcPr>
          <w:p w14:paraId="7D88F110" w14:textId="552C939D" w:rsidR="0005335D" w:rsidRPr="00030433" w:rsidRDefault="00D41AA9" w:rsidP="00152E29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030433" w:rsidRPr="00030433">
              <w:rPr>
                <w:lang w:val="en-GB"/>
              </w:rPr>
              <w:t>.</w:t>
            </w:r>
          </w:p>
        </w:tc>
        <w:tc>
          <w:tcPr>
            <w:tcW w:w="5160" w:type="dxa"/>
            <w:vAlign w:val="center"/>
          </w:tcPr>
          <w:p w14:paraId="0994E23C" w14:textId="7F4C6EEC" w:rsidR="0005335D" w:rsidRPr="003513A9" w:rsidRDefault="00030433" w:rsidP="00152E29">
            <w:pPr>
              <w:rPr>
                <w:lang w:val="en-GB"/>
              </w:rPr>
            </w:pPr>
            <w:r w:rsidRPr="003513A9">
              <w:rPr>
                <w:lang w:val="en-GB"/>
              </w:rPr>
              <w:t xml:space="preserve">Expenses for </w:t>
            </w:r>
            <w:r w:rsidRPr="00B50A4B">
              <w:rPr>
                <w:lang w:val="en-GB"/>
              </w:rPr>
              <w:t>fixed assets</w:t>
            </w:r>
            <w:r w:rsidR="003513A9" w:rsidRPr="00B50A4B">
              <w:rPr>
                <w:lang w:val="en-GB"/>
              </w:rPr>
              <w:t xml:space="preserve"> (</w:t>
            </w:r>
            <w:proofErr w:type="spellStart"/>
            <w:r w:rsidR="003513A9" w:rsidRPr="00B50A4B">
              <w:rPr>
                <w:lang w:val="en-GB"/>
              </w:rPr>
              <w:t>LSMU</w:t>
            </w:r>
            <w:proofErr w:type="spellEnd"/>
            <w:r w:rsidR="003513A9" w:rsidRPr="00B50A4B">
              <w:rPr>
                <w:lang w:val="en-GB"/>
              </w:rPr>
              <w:t>: ineligible costs, VDU: no more than 20 %)</w:t>
            </w:r>
          </w:p>
        </w:tc>
        <w:tc>
          <w:tcPr>
            <w:tcW w:w="3766" w:type="dxa"/>
            <w:vAlign w:val="center"/>
          </w:tcPr>
          <w:p w14:paraId="2FB7CF2C" w14:textId="77777777" w:rsidR="0005335D" w:rsidRPr="00030433" w:rsidRDefault="00B24A10" w:rsidP="00152E29">
            <w:pPr>
              <w:jc w:val="center"/>
              <w:rPr>
                <w:lang w:val="en-GB"/>
              </w:rPr>
            </w:pPr>
          </w:p>
        </w:tc>
      </w:tr>
      <w:tr w:rsidR="00212AB6" w:rsidRPr="00030433" w14:paraId="282423F2" w14:textId="77777777" w:rsidTr="00152E29">
        <w:tc>
          <w:tcPr>
            <w:tcW w:w="742" w:type="dxa"/>
            <w:vAlign w:val="center"/>
          </w:tcPr>
          <w:p w14:paraId="6BBD5726" w14:textId="77777777" w:rsidR="00212AB6" w:rsidRPr="00030433" w:rsidRDefault="00B24A10" w:rsidP="00152E29">
            <w:pPr>
              <w:rPr>
                <w:lang w:val="en-GB"/>
              </w:rPr>
            </w:pPr>
          </w:p>
        </w:tc>
        <w:tc>
          <w:tcPr>
            <w:tcW w:w="5160" w:type="dxa"/>
            <w:vAlign w:val="center"/>
          </w:tcPr>
          <w:p w14:paraId="59C52E83" w14:textId="77777777" w:rsidR="00212AB6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Total:</w:t>
            </w:r>
          </w:p>
        </w:tc>
        <w:tc>
          <w:tcPr>
            <w:tcW w:w="3766" w:type="dxa"/>
            <w:vAlign w:val="center"/>
          </w:tcPr>
          <w:p w14:paraId="7C962C08" w14:textId="77777777" w:rsidR="00212AB6" w:rsidRPr="00030433" w:rsidRDefault="00B24A10" w:rsidP="00152E29">
            <w:pPr>
              <w:jc w:val="center"/>
              <w:rPr>
                <w:lang w:val="en-GB"/>
              </w:rPr>
            </w:pPr>
          </w:p>
        </w:tc>
      </w:tr>
    </w:tbl>
    <w:p w14:paraId="0D83CA44" w14:textId="77777777" w:rsidR="00212AB6" w:rsidRPr="00030433" w:rsidRDefault="00B24A10" w:rsidP="00536CEE">
      <w:pPr>
        <w:tabs>
          <w:tab w:val="left" w:pos="709"/>
        </w:tabs>
        <w:jc w:val="both"/>
        <w:rPr>
          <w:sz w:val="20"/>
          <w:szCs w:val="20"/>
          <w:lang w:val="en-GB"/>
        </w:rPr>
      </w:pPr>
    </w:p>
    <w:p w14:paraId="13F353E5" w14:textId="77777777" w:rsidR="007F0503" w:rsidRPr="00030433" w:rsidRDefault="00B24A10" w:rsidP="00536CEE">
      <w:pPr>
        <w:tabs>
          <w:tab w:val="left" w:pos="709"/>
        </w:tabs>
        <w:jc w:val="both"/>
        <w:rPr>
          <w:sz w:val="20"/>
          <w:szCs w:val="20"/>
          <w:lang w:val="en-GB"/>
        </w:rPr>
      </w:pPr>
    </w:p>
    <w:p w14:paraId="78E62CB7" w14:textId="2B9DC1EE" w:rsidR="00212AB6" w:rsidRPr="00030433" w:rsidRDefault="00030433" w:rsidP="00536CEE">
      <w:pPr>
        <w:tabs>
          <w:tab w:val="left" w:pos="709"/>
        </w:tabs>
        <w:spacing w:before="120" w:after="120"/>
        <w:jc w:val="center"/>
        <w:rPr>
          <w:b/>
          <w:lang w:val="en-GB"/>
        </w:rPr>
      </w:pPr>
      <w:r w:rsidRPr="00030433">
        <w:rPr>
          <w:b/>
          <w:lang w:val="en-GB"/>
        </w:rPr>
        <w:t>V.</w:t>
      </w:r>
      <w:r w:rsidR="00AA1007">
        <w:rPr>
          <w:b/>
          <w:lang w:val="en-GB"/>
        </w:rPr>
        <w:t> </w:t>
      </w:r>
      <w:r w:rsidRPr="00030433">
        <w:rPr>
          <w:b/>
          <w:lang w:val="en-GB"/>
        </w:rPr>
        <w:t>APPENDI</w:t>
      </w:r>
      <w:r w:rsidR="000F02C4">
        <w:rPr>
          <w:b/>
          <w:lang w:val="en-GB"/>
        </w:rPr>
        <w:t>C</w:t>
      </w:r>
      <w:r w:rsidRPr="00030433">
        <w:rPr>
          <w:b/>
          <w:lang w:val="en-GB"/>
        </w:rPr>
        <w:t>ES</w:t>
      </w:r>
    </w:p>
    <w:p w14:paraId="314E4EFC" w14:textId="5E259F20" w:rsidR="00212AB6" w:rsidRPr="00030433" w:rsidRDefault="00030433" w:rsidP="00536CEE">
      <w:pPr>
        <w:suppressAutoHyphens/>
        <w:ind w:firstLine="454"/>
        <w:jc w:val="both"/>
        <w:rPr>
          <w:lang w:val="en-GB"/>
        </w:rPr>
      </w:pPr>
      <w:r w:rsidRPr="00030433">
        <w:rPr>
          <w:lang w:val="en-GB"/>
        </w:rPr>
        <w:t xml:space="preserve">1. Justification of expenses (remuneration, </w:t>
      </w:r>
      <w:r w:rsidR="003513A9" w:rsidRPr="00030433">
        <w:rPr>
          <w:lang w:val="en-GB"/>
        </w:rPr>
        <w:t>services,</w:t>
      </w:r>
      <w:r w:rsidR="003513A9">
        <w:rPr>
          <w:lang w:val="en-GB"/>
        </w:rPr>
        <w:t xml:space="preserve"> </w:t>
      </w:r>
      <w:r w:rsidRPr="00030433">
        <w:rPr>
          <w:lang w:val="en-GB"/>
        </w:rPr>
        <w:t xml:space="preserve">goods, </w:t>
      </w:r>
      <w:r w:rsidR="00D74CD9" w:rsidRPr="00507CC3">
        <w:rPr>
          <w:lang w:val="en-GB"/>
        </w:rPr>
        <w:t>business trips</w:t>
      </w:r>
      <w:r w:rsidRPr="00030433">
        <w:rPr>
          <w:lang w:val="en-GB"/>
        </w:rPr>
        <w:t>, fixed assets</w:t>
      </w:r>
      <w:r w:rsidR="003513A9">
        <w:rPr>
          <w:lang w:val="en-GB"/>
        </w:rPr>
        <w:t xml:space="preserve"> </w:t>
      </w:r>
      <w:r w:rsidR="003513A9" w:rsidRPr="003513A9">
        <w:rPr>
          <w:lang w:val="en-GB"/>
        </w:rPr>
        <w:t>(</w:t>
      </w:r>
      <w:proofErr w:type="spellStart"/>
      <w:r w:rsidR="003513A9" w:rsidRPr="003513A9">
        <w:rPr>
          <w:lang w:val="en-GB"/>
        </w:rPr>
        <w:t>LSMU</w:t>
      </w:r>
      <w:proofErr w:type="spellEnd"/>
      <w:r w:rsidR="003513A9" w:rsidRPr="003513A9">
        <w:rPr>
          <w:lang w:val="en-GB"/>
        </w:rPr>
        <w:t>: ineligible costs, VDU: no more than 20%)</w:t>
      </w:r>
      <w:r w:rsidRPr="00030433">
        <w:rPr>
          <w:lang w:val="en-GB"/>
        </w:rPr>
        <w:t>), ... pages;</w:t>
      </w:r>
    </w:p>
    <w:p w14:paraId="1F7B8979" w14:textId="7C0AEC99" w:rsidR="00266469" w:rsidRPr="00030433" w:rsidRDefault="00071FE5" w:rsidP="0009567F">
      <w:pPr>
        <w:suppressAutoHyphens/>
        <w:ind w:firstLine="454"/>
        <w:jc w:val="both"/>
        <w:rPr>
          <w:lang w:val="en-GB"/>
        </w:rPr>
      </w:pPr>
      <w:r>
        <w:rPr>
          <w:lang w:val="en-GB"/>
        </w:rPr>
        <w:t>2</w:t>
      </w:r>
      <w:r w:rsidR="00030433" w:rsidRPr="00030433">
        <w:rPr>
          <w:lang w:val="en-GB"/>
        </w:rPr>
        <w:t>. </w:t>
      </w:r>
      <w:r w:rsidR="0069306C" w:rsidRPr="0069306C">
        <w:rPr>
          <w:lang w:val="en-GB"/>
        </w:rPr>
        <w:t xml:space="preserve">Letter </w:t>
      </w:r>
      <w:r w:rsidR="0069306C">
        <w:rPr>
          <w:lang w:val="en-GB"/>
        </w:rPr>
        <w:t>regarding</w:t>
      </w:r>
      <w:r w:rsidR="0069306C" w:rsidRPr="0069306C">
        <w:rPr>
          <w:lang w:val="en-GB"/>
        </w:rPr>
        <w:t xml:space="preserve"> execution </w:t>
      </w:r>
      <w:r w:rsidR="0069306C">
        <w:rPr>
          <w:lang w:val="en-GB"/>
        </w:rPr>
        <w:t>of</w:t>
      </w:r>
      <w:r w:rsidR="0069306C" w:rsidRPr="0069306C">
        <w:rPr>
          <w:lang w:val="en-GB"/>
        </w:rPr>
        <w:t xml:space="preserve"> the </w:t>
      </w:r>
      <w:proofErr w:type="gramStart"/>
      <w:r w:rsidR="0069306C" w:rsidRPr="0069306C">
        <w:rPr>
          <w:lang w:val="en-GB"/>
        </w:rPr>
        <w:t>project</w:t>
      </w:r>
      <w:r w:rsidR="00030433" w:rsidRPr="00030433">
        <w:rPr>
          <w:lang w:val="en-GB"/>
        </w:rPr>
        <w:t>, ...</w:t>
      </w:r>
      <w:proofErr w:type="gramEnd"/>
      <w:r w:rsidR="00030433" w:rsidRPr="00030433">
        <w:rPr>
          <w:lang w:val="en-GB"/>
        </w:rPr>
        <w:t xml:space="preserve"> pages; </w:t>
      </w:r>
    </w:p>
    <w:p w14:paraId="61559F00" w14:textId="2ABB5085" w:rsidR="00212AB6" w:rsidRPr="00030433" w:rsidRDefault="00BE3B4F" w:rsidP="0009567F">
      <w:pPr>
        <w:suppressAutoHyphens/>
        <w:ind w:firstLine="454"/>
        <w:jc w:val="both"/>
        <w:rPr>
          <w:lang w:val="en-GB"/>
        </w:rPr>
      </w:pPr>
      <w:r>
        <w:rPr>
          <w:lang w:val="en-GB"/>
        </w:rPr>
        <w:t>3</w:t>
      </w:r>
      <w:bookmarkStart w:id="0" w:name="_GoBack"/>
      <w:bookmarkEnd w:id="0"/>
      <w:r w:rsidR="00030433" w:rsidRPr="00030433">
        <w:rPr>
          <w:lang w:val="en-GB"/>
        </w:rPr>
        <w:t>. Other appendi</w:t>
      </w:r>
      <w:r w:rsidR="000F02C4">
        <w:rPr>
          <w:lang w:val="en-GB"/>
        </w:rPr>
        <w:t>c</w:t>
      </w:r>
      <w:r w:rsidR="00030433" w:rsidRPr="00030433">
        <w:rPr>
          <w:lang w:val="en-GB"/>
        </w:rPr>
        <w:t>es, ... pages.</w:t>
      </w:r>
    </w:p>
    <w:p w14:paraId="2CC1BE1C" w14:textId="77777777" w:rsidR="00212AB6" w:rsidRPr="00030433" w:rsidRDefault="00B24A10" w:rsidP="00536CEE">
      <w:pPr>
        <w:tabs>
          <w:tab w:val="left" w:pos="709"/>
        </w:tabs>
        <w:jc w:val="both"/>
        <w:rPr>
          <w:b/>
          <w:lang w:val="en-GB"/>
        </w:rPr>
      </w:pPr>
    </w:p>
    <w:p w14:paraId="1FA6FC5C" w14:textId="77777777" w:rsidR="00212AB6" w:rsidRPr="00030433" w:rsidRDefault="00B24A10" w:rsidP="00536CEE">
      <w:pPr>
        <w:tabs>
          <w:tab w:val="left" w:pos="709"/>
        </w:tabs>
        <w:jc w:val="both"/>
        <w:rPr>
          <w:b/>
          <w:lang w:val="en-GB"/>
        </w:rPr>
      </w:pPr>
    </w:p>
    <w:p w14:paraId="642C1423" w14:textId="382A3B85" w:rsidR="00212AB6" w:rsidRPr="00030433" w:rsidRDefault="000E7385" w:rsidP="00536CEE">
      <w:pPr>
        <w:tabs>
          <w:tab w:val="left" w:pos="4248"/>
        </w:tabs>
        <w:rPr>
          <w:sz w:val="20"/>
          <w:szCs w:val="20"/>
          <w:lang w:val="en-GB"/>
        </w:rPr>
      </w:pPr>
      <w:r w:rsidRPr="000E7385">
        <w:rPr>
          <w:lang w:val="en-GB"/>
        </w:rPr>
        <w:t>Project manager</w:t>
      </w:r>
      <w:r w:rsidR="00030433" w:rsidRPr="00030433">
        <w:rPr>
          <w:lang w:val="en-GB"/>
        </w:rPr>
        <w:tab/>
      </w:r>
      <w:r w:rsidR="00030433" w:rsidRPr="00030433">
        <w:rPr>
          <w:sz w:val="20"/>
          <w:szCs w:val="20"/>
          <w:lang w:val="en-GB"/>
        </w:rPr>
        <w:t>..................</w:t>
      </w:r>
      <w:r w:rsidR="00030433" w:rsidRPr="00030433">
        <w:rPr>
          <w:sz w:val="20"/>
          <w:szCs w:val="20"/>
          <w:lang w:val="en-GB"/>
        </w:rPr>
        <w:tab/>
      </w:r>
      <w:r w:rsidR="00030433" w:rsidRPr="00030433">
        <w:rPr>
          <w:sz w:val="20"/>
          <w:szCs w:val="20"/>
          <w:lang w:val="en-GB"/>
        </w:rPr>
        <w:tab/>
        <w:t>..................................................</w:t>
      </w:r>
    </w:p>
    <w:p w14:paraId="0A0D5DD5" w14:textId="7ACBA62D" w:rsidR="00212AB6" w:rsidRPr="00030433" w:rsidRDefault="00030433" w:rsidP="00536CEE">
      <w:pPr>
        <w:tabs>
          <w:tab w:val="left" w:pos="4248"/>
        </w:tabs>
        <w:rPr>
          <w:sz w:val="20"/>
          <w:szCs w:val="20"/>
          <w:lang w:val="en-GB"/>
        </w:rPr>
      </w:pPr>
      <w:r w:rsidRPr="00030433">
        <w:rPr>
          <w:sz w:val="20"/>
          <w:szCs w:val="20"/>
          <w:lang w:val="en-GB"/>
        </w:rPr>
        <w:tab/>
        <w:t>(Signature)</w:t>
      </w:r>
      <w:r w:rsidRPr="00030433">
        <w:rPr>
          <w:sz w:val="20"/>
          <w:szCs w:val="20"/>
          <w:lang w:val="en-GB"/>
        </w:rPr>
        <w:tab/>
      </w:r>
      <w:r w:rsidRPr="00030433">
        <w:rPr>
          <w:sz w:val="20"/>
          <w:szCs w:val="20"/>
          <w:lang w:val="en-GB"/>
        </w:rPr>
        <w:tab/>
        <w:t xml:space="preserve">              Name, surname</w:t>
      </w:r>
    </w:p>
    <w:p w14:paraId="3DD5630F" w14:textId="77777777" w:rsidR="00212AB6" w:rsidRPr="00030433" w:rsidRDefault="00030433" w:rsidP="00B87F15">
      <w:pPr>
        <w:pStyle w:val="Prezidentas"/>
        <w:spacing w:line="240" w:lineRule="auto"/>
        <w:jc w:val="center"/>
        <w:rPr>
          <w:lang w:val="en-GB"/>
        </w:rPr>
      </w:pPr>
      <w:r w:rsidRPr="00030433">
        <w:rPr>
          <w:sz w:val="24"/>
          <w:szCs w:val="24"/>
          <w:lang w:val="en-GB"/>
        </w:rPr>
        <w:t>___________________</w:t>
      </w:r>
    </w:p>
    <w:sectPr w:rsidR="00212AB6" w:rsidRPr="00030433" w:rsidSect="00E96CFC">
      <w:footerReference w:type="default" r:id="rId17"/>
      <w:pgSz w:w="11907" w:h="16839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791E6" w14:textId="77777777" w:rsidR="00B24A10" w:rsidRDefault="00B24A10" w:rsidP="00A162AA">
      <w:r>
        <w:separator/>
      </w:r>
    </w:p>
  </w:endnote>
  <w:endnote w:type="continuationSeparator" w:id="0">
    <w:p w14:paraId="2B2D9CB6" w14:textId="77777777" w:rsidR="00B24A10" w:rsidRDefault="00B24A10" w:rsidP="00A1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085715"/>
      <w:docPartObj>
        <w:docPartGallery w:val="Page Numbers (Bottom of Page)"/>
        <w:docPartUnique/>
      </w:docPartObj>
    </w:sdtPr>
    <w:sdtEndPr/>
    <w:sdtContent>
      <w:p w14:paraId="3500101D" w14:textId="4D35DEA6" w:rsidR="00A162AA" w:rsidRDefault="00A162A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B4F" w:rsidRPr="00BE3B4F">
          <w:rPr>
            <w:noProof/>
            <w:lang w:val="lt-LT"/>
          </w:rPr>
          <w:t>4</w:t>
        </w:r>
        <w:r>
          <w:fldChar w:fldCharType="end"/>
        </w:r>
      </w:p>
    </w:sdtContent>
  </w:sdt>
  <w:p w14:paraId="79B00A8C" w14:textId="77777777" w:rsidR="00A162AA" w:rsidRDefault="00A1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5DFC0" w14:textId="77777777" w:rsidR="00B24A10" w:rsidRDefault="00B24A10" w:rsidP="00A162AA">
      <w:r>
        <w:separator/>
      </w:r>
    </w:p>
  </w:footnote>
  <w:footnote w:type="continuationSeparator" w:id="0">
    <w:p w14:paraId="6EC3147D" w14:textId="77777777" w:rsidR="00B24A10" w:rsidRDefault="00B24A10" w:rsidP="00A16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F7159"/>
    <w:multiLevelType w:val="hybridMultilevel"/>
    <w:tmpl w:val="4E744C62"/>
    <w:lvl w:ilvl="0" w:tplc="75A6E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20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F22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09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E1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B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86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457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2B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64968"/>
    <w:multiLevelType w:val="hybridMultilevel"/>
    <w:tmpl w:val="A844BE04"/>
    <w:lvl w:ilvl="0" w:tplc="AA38C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AE1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B28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02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47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789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A6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C2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6F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006CF"/>
    <w:multiLevelType w:val="hybridMultilevel"/>
    <w:tmpl w:val="FAB818BC"/>
    <w:lvl w:ilvl="0" w:tplc="01962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EE"/>
    <w:rsid w:val="00030433"/>
    <w:rsid w:val="00071FE5"/>
    <w:rsid w:val="000A35F7"/>
    <w:rsid w:val="000A623F"/>
    <w:rsid w:val="000B5BA3"/>
    <w:rsid w:val="000C21E1"/>
    <w:rsid w:val="000E7385"/>
    <w:rsid w:val="000F02C4"/>
    <w:rsid w:val="00100C92"/>
    <w:rsid w:val="00107319"/>
    <w:rsid w:val="001360E1"/>
    <w:rsid w:val="00152E29"/>
    <w:rsid w:val="00160402"/>
    <w:rsid w:val="00174256"/>
    <w:rsid w:val="001A7253"/>
    <w:rsid w:val="001E133F"/>
    <w:rsid w:val="00230235"/>
    <w:rsid w:val="002303B7"/>
    <w:rsid w:val="00240AE1"/>
    <w:rsid w:val="00261B0C"/>
    <w:rsid w:val="00283ECD"/>
    <w:rsid w:val="00330F62"/>
    <w:rsid w:val="003513A9"/>
    <w:rsid w:val="0035233D"/>
    <w:rsid w:val="003D6E16"/>
    <w:rsid w:val="003E35A8"/>
    <w:rsid w:val="0040132B"/>
    <w:rsid w:val="0041416B"/>
    <w:rsid w:val="00471F52"/>
    <w:rsid w:val="004D137B"/>
    <w:rsid w:val="004D3A2A"/>
    <w:rsid w:val="004E3160"/>
    <w:rsid w:val="00507CC3"/>
    <w:rsid w:val="00536CEE"/>
    <w:rsid w:val="00560413"/>
    <w:rsid w:val="00562A06"/>
    <w:rsid w:val="005D5D31"/>
    <w:rsid w:val="005E5A79"/>
    <w:rsid w:val="005F533E"/>
    <w:rsid w:val="006276B8"/>
    <w:rsid w:val="00651320"/>
    <w:rsid w:val="0066434C"/>
    <w:rsid w:val="00665B84"/>
    <w:rsid w:val="00680718"/>
    <w:rsid w:val="0069306C"/>
    <w:rsid w:val="006D7BE7"/>
    <w:rsid w:val="0070274C"/>
    <w:rsid w:val="0076687C"/>
    <w:rsid w:val="00794AF5"/>
    <w:rsid w:val="007A497D"/>
    <w:rsid w:val="00805A48"/>
    <w:rsid w:val="0086209F"/>
    <w:rsid w:val="008A1E21"/>
    <w:rsid w:val="008B45FE"/>
    <w:rsid w:val="008D4B71"/>
    <w:rsid w:val="008D64A1"/>
    <w:rsid w:val="00915F77"/>
    <w:rsid w:val="00935DA0"/>
    <w:rsid w:val="00937CCA"/>
    <w:rsid w:val="00957684"/>
    <w:rsid w:val="00991795"/>
    <w:rsid w:val="00A162AA"/>
    <w:rsid w:val="00A309FB"/>
    <w:rsid w:val="00AA1007"/>
    <w:rsid w:val="00AD043C"/>
    <w:rsid w:val="00AE3624"/>
    <w:rsid w:val="00B24A10"/>
    <w:rsid w:val="00B50A4B"/>
    <w:rsid w:val="00B66E01"/>
    <w:rsid w:val="00BC47E1"/>
    <w:rsid w:val="00BD173A"/>
    <w:rsid w:val="00BD4274"/>
    <w:rsid w:val="00BE3B4F"/>
    <w:rsid w:val="00BE44D8"/>
    <w:rsid w:val="00C071FE"/>
    <w:rsid w:val="00CB3A12"/>
    <w:rsid w:val="00D41AA9"/>
    <w:rsid w:val="00D61F21"/>
    <w:rsid w:val="00D620EB"/>
    <w:rsid w:val="00D74CD9"/>
    <w:rsid w:val="00D8748E"/>
    <w:rsid w:val="00D93285"/>
    <w:rsid w:val="00DD66C2"/>
    <w:rsid w:val="00DF3DCD"/>
    <w:rsid w:val="00E709E3"/>
    <w:rsid w:val="00E821BF"/>
    <w:rsid w:val="00E82839"/>
    <w:rsid w:val="00E931EF"/>
    <w:rsid w:val="00EC2345"/>
    <w:rsid w:val="00ED280B"/>
    <w:rsid w:val="00EE62CC"/>
    <w:rsid w:val="00F067B5"/>
    <w:rsid w:val="00F312BD"/>
    <w:rsid w:val="00F96171"/>
    <w:rsid w:val="00FA1C7F"/>
    <w:rsid w:val="00FA6270"/>
    <w:rsid w:val="00F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A519"/>
  <w15:docId w15:val="{132A1CEF-4189-4F55-90A4-7212B0E7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CEE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536CE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Prezidentas">
    <w:name w:val="Prezidentas"/>
    <w:basedOn w:val="Normal"/>
    <w:rsid w:val="00536CEE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styleId="BodyTextIndent">
    <w:name w:val="Body Text Indent"/>
    <w:basedOn w:val="Normal"/>
    <w:link w:val="BodyTextIndentChar"/>
    <w:rsid w:val="00536CEE"/>
    <w:pPr>
      <w:spacing w:after="120"/>
      <w:ind w:left="283"/>
    </w:pPr>
    <w:rPr>
      <w:lang w:val="lt-LT" w:eastAsia="lt-LT"/>
    </w:rPr>
  </w:style>
  <w:style w:type="character" w:customStyle="1" w:styleId="BodyTextIndentChar">
    <w:name w:val="Body Text Indent Char"/>
    <w:link w:val="BodyTextIndent"/>
    <w:locked/>
    <w:rsid w:val="00536CEE"/>
    <w:rPr>
      <w:rFonts w:ascii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rsid w:val="00095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567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61FFD"/>
    <w:pPr>
      <w:ind w:left="720"/>
      <w:contextualSpacing/>
    </w:pPr>
  </w:style>
  <w:style w:type="character" w:styleId="CommentReference">
    <w:name w:val="annotation reference"/>
    <w:semiHidden/>
    <w:unhideWhenUsed/>
    <w:rsid w:val="006A69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968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6A6968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68"/>
    <w:rPr>
      <w:b/>
      <w:bCs/>
    </w:rPr>
  </w:style>
  <w:style w:type="character" w:customStyle="1" w:styleId="CommentSubjectChar">
    <w:name w:val="Comment Subject Char"/>
    <w:link w:val="CommentSubject"/>
    <w:semiHidden/>
    <w:rsid w:val="006A6968"/>
    <w:rPr>
      <w:rFonts w:ascii="Times New Roman" w:hAnsi="Times New Roman"/>
      <w:b/>
      <w:bCs/>
      <w:lang w:val="en-US" w:eastAsia="en-US"/>
    </w:rPr>
  </w:style>
  <w:style w:type="character" w:styleId="Hyperlink">
    <w:name w:val="Hyperlink"/>
    <w:unhideWhenUsed/>
    <w:rsid w:val="00BA4D4D"/>
    <w:rPr>
      <w:color w:val="0563C1"/>
      <w:u w:val="single"/>
    </w:rPr>
  </w:style>
  <w:style w:type="paragraph" w:styleId="Revision">
    <w:name w:val="Revision"/>
    <w:hidden/>
    <w:uiPriority w:val="99"/>
    <w:semiHidden/>
    <w:rsid w:val="00D41AA9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A162A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162AA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162A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2AA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5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63586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37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90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34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73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6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8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03490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5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research/participants/data/ref/h2020/wp/2014_2015/annexes/h2020-wp1415-annex-g-trl_en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-tar.lt/portal/lt/legalAct/010f04102a1211e9b66f85227a03f7a3/as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research/participants/data/ref/h2020/wp/2014_2015/annexes/h2020-wp1415-annex-g-trl_e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egalAct.html?documentId=b8c7b1e0043a11e9a5eaf2cd290f194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funding-tenders/opportunities/portal/screen/programmes/horizo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mt.lt/lt/mokslo-finansavimas/kalendorinis-kvietimu-planas/2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auditlogfromitemproperty"><![CDATA[<?xml version="1.0" encoding="utf-16"?>
<XmlHiddenFieldAuditLogItem xmlns:xsd="http://www.w3.org/2001/XMLSchema" xmlns:xsi="http://www.w3.org/2001/XMLSchema-instance">
  <auditlist>
    <XmlHiddenFieldAuditLogItem>
      <auditlist />
      <User>i:0#.w|sc\adrkitk</User>
      <Path>i:0#.w|sc\adrkitk</Path>
      <Event>Columns update</Event>
      <Occured>2014-10-20T09:45:15.8630016+03:00</Occured>
      <EventData>&lt;updates&gt;&lt;field&gt;&lt;name&gt;Title&lt;/name&gt;&lt;from&gt;&lt;/from&gt;&lt;to&gt;LSMU-KTU MOKSLININKŲ GRUPĖS PROJEKTO APRAŠAS&lt;/to&gt;&lt;/field&gt;&lt;/updates&gt;</EventData>
    </XmlHiddenFieldAuditLogItem>
  </auditlist>
  <Occured>0001-01-01T00:00:00</Occured>
</XmlHiddenFieldAuditLogItem>]]></LongProp>
  <LongProp xmlns="" name="SSAuditLogLastValue"><![CDATA[<?xml version="1.0" encoding="utf-16"?>
<SSItemProperties xmlns:xsd="http://www.w3.org/2001/XMLSchema" xmlns:xsi="http://www.w3.org/2001/XMLSchema-instance">
  <Fields>
    <string>FileLeafRef</string>
    <string>Title</string>
  </Fields>
  <Values>
    <string>MTEPI fondo Priedas 1.doc</string>
    <string>LSMU-KTU MOKSLININKŲ GRUPĖS PROJEKTO APRAŠAS</string>
  </Values>
</SSItemProperties>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2338130BCAF8D459C2458AB37CE4565" ma:contentTypeVersion="" ma:contentTypeDescription="Kurkite naują dokumentą." ma:contentTypeScope="" ma:versionID="90b7ac479d8c18c991cfba7414acb4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2f472d4204d2563188920e5039199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99804-1264-470A-B86A-8F4546E875FF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D742380E-6C14-415E-8290-2A886660E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78854C-BA64-4099-9E8B-6B1B6FB4A2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0B126-3401-4944-9B21-01D82182F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4054</Words>
  <Characters>2311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Links>
    <vt:vector size="12" baseType="variant">
      <vt:variant>
        <vt:i4>458821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https://www.e-tar.lt/portal/lt/legalAct/TAR.5FEE0258E569</vt:lpwstr>
      </vt:variant>
      <vt:variant>
        <vt:lpwstr/>
      </vt:variant>
      <vt:variant>
        <vt:i4>8192018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https://www.e-tar.lt/portal/lt/legalAct/TAR.A31EDD0DFC92/TAIS_433900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Adriana Adriana</cp:lastModifiedBy>
  <cp:revision>40</cp:revision>
  <cp:lastPrinted>2017-01-09T11:59:00Z</cp:lastPrinted>
  <dcterms:created xsi:type="dcterms:W3CDTF">2018-05-25T09:46:00Z</dcterms:created>
  <dcterms:modified xsi:type="dcterms:W3CDTF">2023-02-27T09:22:00Z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&lt;User&gt;i:0</vt:lpwstr>
  </property>
  <property fmtid="{D5CDD505-2E9C-101B-9397-08002B2CF9AE}" pid="3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</Properties>
</file>